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a.xml" ContentType="application/vnd.openxmlformats-officedocument.wordprocessingml.footer+xml"/>
  <Override PartName="/word/footerb.xml" ContentType="application/vnd.openxmlformats-officedocument.wordprocessingml.footer+xml"/>
  <Override PartName="/word/footerc.xml" ContentType="application/vnd.openxmlformats-officedocument.wordprocessingml.footer+xml"/>
  <Override PartName="/word/footerd.xml" ContentType="application/vnd.openxmlformats-officedocument.wordprocessingml.footer+xml"/>
  <Override PartName="/word/footere.xml" ContentType="application/vnd.openxmlformats-officedocument.wordprocessingml.footer+xml"/>
  <Override PartName="/word/footerf.xml" ContentType="application/vnd.openxmlformats-officedocument.wordprocessingml.footer+xml"/>
  <Override PartName="/word/footer10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7748C0" w:rsidR="009A7F88" w:rsidP="009A7F88" w:rsidRDefault="009A7F88" w14:paraId="60D3AA95" w14:textId="662545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1232"/>
        </w:tabs>
        <w:jc w:val="center"/>
        <w:rPr>
          <w:b w:val="1"/>
          <w:bCs w:val="1"/>
          <w:sz w:val="24"/>
          <w:szCs w:val="24"/>
        </w:rPr>
      </w:pPr>
      <w:r w:rsidRPr="10E20A03" w:rsidR="1EBAAFF7">
        <w:rPr>
          <w:b w:val="1"/>
          <w:bCs w:val="1"/>
          <w:sz w:val="28"/>
          <w:szCs w:val="28"/>
        </w:rPr>
        <w:t>Muskingum University</w:t>
      </w:r>
      <w:r>
        <w:br/>
      </w:r>
      <w:r w:rsidRPr="10E20A03" w:rsidR="64CEB34F">
        <w:rPr>
          <w:b w:val="1"/>
          <w:bCs w:val="1"/>
          <w:sz w:val="28"/>
          <w:szCs w:val="28"/>
        </w:rPr>
        <w:t>Student Financial Service</w:t>
      </w:r>
      <w:r w:rsidRPr="10E20A03" w:rsidR="64CEB34F">
        <w:rPr>
          <w:sz w:val="28"/>
          <w:szCs w:val="28"/>
        </w:rPr>
        <w:t>s</w:t>
      </w:r>
      <w:r>
        <w:br/>
      </w:r>
      <w:r w:rsidRPr="10E20A03" w:rsidR="009A7F88">
        <w:rPr>
          <w:b w:val="1"/>
          <w:bCs w:val="1"/>
          <w:sz w:val="24"/>
          <w:szCs w:val="24"/>
        </w:rPr>
        <w:t>SPECIAL CONDITIONS FORM</w:t>
      </w:r>
      <w:r>
        <w:tab/>
      </w:r>
      <w:r w:rsidRPr="10E20A03" w:rsidR="077E7744">
        <w:rPr>
          <w:b w:val="1"/>
          <w:bCs w:val="1"/>
          <w:sz w:val="24"/>
          <w:szCs w:val="24"/>
        </w:rPr>
        <w:t>2026</w:t>
      </w:r>
      <w:r w:rsidRPr="10E20A03" w:rsidR="009A7F88">
        <w:rPr>
          <w:b w:val="1"/>
          <w:bCs w:val="1"/>
          <w:sz w:val="24"/>
          <w:szCs w:val="24"/>
        </w:rPr>
        <w:t>-</w:t>
      </w:r>
      <w:r w:rsidRPr="10E20A03" w:rsidR="1E1B3A5F">
        <w:rPr>
          <w:b w:val="1"/>
          <w:bCs w:val="1"/>
          <w:sz w:val="24"/>
          <w:szCs w:val="24"/>
        </w:rPr>
        <w:t>2027</w:t>
      </w:r>
      <w:r w:rsidRPr="10E20A03" w:rsidR="009A7F88">
        <w:rPr>
          <w:b w:val="1"/>
          <w:bCs w:val="1"/>
          <w:sz w:val="24"/>
          <w:szCs w:val="24"/>
        </w:rPr>
        <w:t xml:space="preserve"> ACADEMIC YEAR</w:t>
      </w:r>
    </w:p>
    <w:p w:rsidR="009A7F88" w:rsidP="009A7F88" w:rsidRDefault="009A7F88" w14:paraId="60D3AA9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1232"/>
        </w:tabs>
        <w:rPr>
          <w:sz w:val="28"/>
          <w:szCs w:val="28"/>
        </w:rPr>
      </w:pPr>
    </w:p>
    <w:p w:rsidRPr="008B33D5" w:rsidR="00F2427E" w:rsidP="48D27722" w:rsidRDefault="00F2427E" w14:paraId="60D3AA97" w14:textId="1CD05537">
      <w:pPr>
        <w:ind w:firstLine="0"/>
      </w:pPr>
      <w:r w:rsidRPr="0C8937D9" w:rsidR="00F2427E">
        <w:rPr>
          <w:sz w:val="24"/>
          <w:szCs w:val="24"/>
        </w:rPr>
        <w:t>Student’s Name</w:t>
      </w:r>
      <w:r w:rsidRPr="0C8937D9" w:rsidR="00F2427E">
        <w:rPr>
          <w:sz w:val="24"/>
          <w:szCs w:val="24"/>
          <w:u w:val="single"/>
        </w:rPr>
        <w:t xml:space="preserve">                                                                            </w:t>
      </w:r>
      <w:r>
        <w:tab/>
      </w:r>
      <w:r w:rsidRPr="0C8937D9" w:rsidR="00ED5C76">
        <w:rPr>
          <w:sz w:val="24"/>
          <w:szCs w:val="24"/>
        </w:rPr>
        <w:t>Date of Birth</w:t>
      </w:r>
      <w:r w:rsidRPr="0C8937D9" w:rsidR="00F2427E">
        <w:rPr>
          <w:sz w:val="24"/>
          <w:szCs w:val="24"/>
        </w:rPr>
        <w:t>___________________</w:t>
      </w:r>
    </w:p>
    <w:p w:rsidR="0C8937D9" w:rsidP="0C8937D9" w:rsidRDefault="0C8937D9" w14:paraId="4DA17427" w14:textId="739E8FC5">
      <w:pPr>
        <w:ind w:firstLine="0"/>
        <w:rPr>
          <w:sz w:val="24"/>
          <w:szCs w:val="24"/>
        </w:rPr>
      </w:pPr>
    </w:p>
    <w:p w:rsidRPr="008B33D5" w:rsidR="00F2427E" w:rsidP="48D27722" w:rsidRDefault="00F2427E" w14:paraId="60D3AA99" w14:noSpellErr="1" w14:textId="32BA5E0A">
      <w:pPr>
        <w:pStyle w:val="Normal"/>
        <w:rPr>
          <w:sz w:val="24"/>
          <w:szCs w:val="24"/>
        </w:rPr>
        <w:sectPr w:rsidRPr="008B33D5" w:rsidR="00F2427E" w:rsidSect="007748C0">
          <w:type w:val="continuous"/>
          <w:pgSz w:w="12240" w:h="15840" w:orient="portrait"/>
          <w:pgMar w:top="720" w:right="720" w:bottom="720" w:left="720" w:header="720" w:footer="1440" w:gutter="0"/>
          <w:cols w:space="720"/>
          <w:docGrid w:linePitch="272"/>
          <w:footerReference w:type="default" r:id="Rd196fa762e3c4868"/>
          <w:footerReference w:type="even" r:id="R3e3723942a3148be"/>
          <w:footerReference w:type="first" r:id="R672bb44123f94b61"/>
        </w:sectPr>
      </w:pPr>
    </w:p>
    <w:p w:rsidRPr="008B33D5" w:rsidR="00F2427E" w:rsidP="00F2427E" w:rsidRDefault="00F2427E" w14:paraId="60D3AA9A" w14:textId="501357AE">
      <w:pPr>
        <w:rPr>
          <w:sz w:val="24"/>
          <w:szCs w:val="24"/>
        </w:rPr>
      </w:pPr>
      <w:r w:rsidRPr="48D27722" w:rsidR="00F2427E">
        <w:rPr>
          <w:sz w:val="24"/>
          <w:szCs w:val="24"/>
        </w:rPr>
        <w:t xml:space="preserve">Muskingum </w:t>
      </w:r>
      <w:r w:rsidRPr="48D27722" w:rsidR="004C4137">
        <w:rPr>
          <w:sz w:val="24"/>
          <w:szCs w:val="24"/>
        </w:rPr>
        <w:t>University</w:t>
      </w:r>
      <w:r w:rsidRPr="48D27722" w:rsidR="00F2427E">
        <w:rPr>
          <w:sz w:val="24"/>
          <w:szCs w:val="24"/>
        </w:rPr>
        <w:t xml:space="preserve"> recognizes that some students and their families have </w:t>
      </w:r>
      <w:r w:rsidRPr="48D27722" w:rsidR="00F2427E">
        <w:rPr>
          <w:sz w:val="24"/>
          <w:szCs w:val="24"/>
        </w:rPr>
        <w:t>special circumstances</w:t>
      </w:r>
      <w:r w:rsidRPr="48D27722" w:rsidR="00F2427E">
        <w:rPr>
          <w:sz w:val="24"/>
          <w:szCs w:val="24"/>
        </w:rPr>
        <w:t xml:space="preserve"> which may affect their ability to contribute to college expenses. Please </w:t>
      </w:r>
      <w:r w:rsidRPr="48D27722" w:rsidR="00F2427E">
        <w:rPr>
          <w:sz w:val="24"/>
          <w:szCs w:val="24"/>
        </w:rPr>
        <w:t xml:space="preserve">fully </w:t>
      </w:r>
      <w:r w:rsidRPr="48D27722" w:rsidR="00F2427E">
        <w:rPr>
          <w:sz w:val="24"/>
          <w:szCs w:val="24"/>
        </w:rPr>
        <w:t>complete the section(s) for which you are requesting special consideration and provide the requested documentation</w:t>
      </w:r>
      <w:r w:rsidRPr="48D27722" w:rsidR="00F2427E">
        <w:rPr>
          <w:sz w:val="24"/>
          <w:szCs w:val="24"/>
        </w:rPr>
        <w:t xml:space="preserve">.  </w:t>
      </w:r>
      <w:r w:rsidRPr="48D27722" w:rsidR="00F2427E">
        <w:rPr>
          <w:sz w:val="24"/>
          <w:szCs w:val="24"/>
        </w:rPr>
        <w:t xml:space="preserve">Your special conditions request </w:t>
      </w:r>
      <w:r w:rsidRPr="48D27722" w:rsidR="00F2427E">
        <w:rPr>
          <w:sz w:val="24"/>
          <w:szCs w:val="24"/>
        </w:rPr>
        <w:t>may</w:t>
      </w:r>
      <w:r w:rsidRPr="48D27722" w:rsidR="00F2427E">
        <w:rPr>
          <w:sz w:val="24"/>
          <w:szCs w:val="24"/>
        </w:rPr>
        <w:t xml:space="preserve"> result in </w:t>
      </w:r>
      <w:r w:rsidRPr="48D27722" w:rsidR="00F2427E">
        <w:rPr>
          <w:sz w:val="24"/>
          <w:szCs w:val="24"/>
        </w:rPr>
        <w:t>additional</w:t>
      </w:r>
      <w:r w:rsidRPr="48D27722" w:rsidR="00F2427E">
        <w:rPr>
          <w:sz w:val="24"/>
          <w:szCs w:val="24"/>
        </w:rPr>
        <w:t xml:space="preserve"> grants and/or </w:t>
      </w:r>
      <w:r w:rsidRPr="48D27722" w:rsidR="52BBC0E5">
        <w:rPr>
          <w:sz w:val="24"/>
          <w:szCs w:val="24"/>
        </w:rPr>
        <w:t>loans. ￼</w:t>
      </w:r>
      <w:r>
        <w:tab/>
      </w:r>
      <w:r>
        <w:tab/>
      </w:r>
      <w:r>
        <w:tab/>
      </w:r>
    </w:p>
    <w:p w:rsidR="00F2427E" w:rsidP="00F2427E" w:rsidRDefault="00F2427E" w14:paraId="60D3AA9B" w14:textId="77777777">
      <w:pPr>
        <w:rPr>
          <w:sz w:val="22"/>
          <w:szCs w:val="22"/>
        </w:rPr>
        <w:sectPr w:rsidR="00F2427E">
          <w:type w:val="continuous"/>
          <w:pgSz w:w="12240" w:h="15840" w:orient="portrait"/>
          <w:pgMar w:top="648" w:right="792" w:bottom="576" w:left="792" w:header="1440" w:footer="1440" w:gutter="0"/>
          <w:cols w:space="720"/>
          <w:footerReference w:type="default" r:id="R14dd6f6b6b8646f0"/>
          <w:footerReference w:type="even" r:id="Ra151577a47954f34"/>
          <w:footerReference w:type="first" r:id="R97501bddcc7f4e0b"/>
        </w:sectPr>
      </w:pPr>
    </w:p>
    <w:p w:rsidR="008B33D5" w:rsidP="00F2427E" w:rsidRDefault="00F2427E" w14:paraId="60D3AA9E" w14:textId="43A47D22">
      <w:pPr>
        <w:rPr>
          <w:b w:val="1"/>
          <w:bCs w:val="1"/>
          <w:sz w:val="24"/>
          <w:szCs w:val="24"/>
        </w:rPr>
      </w:pPr>
      <w:r w:rsidRPr="00377931" w:rsidR="00F2427E">
        <w:rPr>
          <w:b w:val="1"/>
          <w:bCs w:val="1"/>
          <w:sz w:val="22"/>
          <w:szCs w:val="22"/>
          <w:shd w:val="clear" w:color="auto" w:fill="FFFFFF"/>
        </w:rPr>
        <w:t>Section 1</w:t>
      </w:r>
      <w:r w:rsidRPr="48D27722" w:rsidR="6B999B69">
        <w:rPr>
          <w:b w:val="1"/>
          <w:bCs w:val="1"/>
          <w:sz w:val="22"/>
          <w:szCs w:val="22"/>
        </w:rPr>
        <w:t xml:space="preserve">: </w:t>
      </w:r>
      <w:r w:rsidRPr="48D27722" w:rsidR="6B999B69">
        <w:rPr>
          <w:b w:val="0"/>
          <w:bCs w:val="0"/>
          <w:sz w:val="22"/>
          <w:szCs w:val="22"/>
        </w:rPr>
        <w:t>Complete</w:t>
      </w:r>
      <w:r w:rsidRPr="48D27722" w:rsidR="753E0F6E">
        <w:rPr>
          <w:b w:val="0"/>
          <w:bCs w:val="0"/>
          <w:sz w:val="22"/>
          <w:szCs w:val="22"/>
        </w:rPr>
        <w:t xml:space="preserve"> this </w:t>
      </w:r>
      <w:r w:rsidRPr="48D27722" w:rsidR="24892C85">
        <w:rPr>
          <w:b w:val="0"/>
          <w:bCs w:val="0"/>
          <w:sz w:val="22"/>
          <w:szCs w:val="22"/>
        </w:rPr>
        <w:t xml:space="preserve">section</w:t>
      </w:r>
      <w:r w:rsidRPr="48D27722" w:rsidR="753E0F6E">
        <w:rPr>
          <w:b w:val="0"/>
          <w:bCs w:val="0"/>
          <w:sz w:val="22"/>
          <w:szCs w:val="22"/>
        </w:rPr>
        <w:t xml:space="preserve"> if t</w:t>
      </w:r>
      <w:r w:rsidRPr="48D27722" w:rsidR="00F2427E">
        <w:rPr>
          <w:b w:val="0"/>
          <w:bCs w:val="0"/>
          <w:sz w:val="24"/>
          <w:szCs w:val="24"/>
        </w:rPr>
        <w:t xml:space="preserve">otal </w:t>
      </w:r>
      <w:r w:rsidRPr="48D27722" w:rsidR="29550E8D">
        <w:rPr>
          <w:b w:val="0"/>
          <w:bCs w:val="0"/>
          <w:sz w:val="24"/>
          <w:szCs w:val="24"/>
        </w:rPr>
        <w:t xml:space="preserve">i</w:t>
      </w:r>
      <w:r w:rsidRPr="48D27722" w:rsidR="00F2427E">
        <w:rPr>
          <w:b w:val="0"/>
          <w:bCs w:val="0"/>
          <w:sz w:val="24"/>
          <w:szCs w:val="24"/>
        </w:rPr>
        <w:t>ncome</w:t>
      </w:r>
      <w:r w:rsidRPr="35611ECF" w:rsidR="00F2427E">
        <w:rPr>
          <w:b w:val="0"/>
          <w:bCs w:val="0"/>
          <w:sz w:val="24"/>
          <w:szCs w:val="24"/>
        </w:rPr>
        <w:t xml:space="preserve"> </w:t>
      </w:r>
      <w:r w:rsidRPr="35611ECF" w:rsidR="3C75BA07">
        <w:rPr>
          <w:sz w:val="24"/>
          <w:szCs w:val="24"/>
        </w:rPr>
        <w:t>from</w:t>
      </w:r>
      <w:r w:rsidRPr="35611ECF" w:rsidR="00F2427E">
        <w:rPr>
          <w:sz w:val="24"/>
          <w:szCs w:val="24"/>
        </w:rPr>
        <w:t xml:space="preserve"> </w:t>
      </w:r>
      <w:r w:rsidRPr="35611ECF" w:rsidR="00F2427E">
        <w:rPr>
          <w:sz w:val="24"/>
          <w:szCs w:val="24"/>
        </w:rPr>
        <w:t xml:space="preserve">all sources (taxed and untaxed) in </w:t>
      </w:r>
      <w:r w:rsidRPr="35611ECF" w:rsidR="077E7744">
        <w:rPr>
          <w:sz w:val="24"/>
          <w:szCs w:val="24"/>
        </w:rPr>
        <w:t>2026</w:t>
      </w:r>
      <w:r w:rsidRPr="35611ECF" w:rsidR="00F2427E">
        <w:rPr>
          <w:sz w:val="24"/>
          <w:szCs w:val="24"/>
        </w:rPr>
        <w:t xml:space="preserve"> will be less than total income received in </w:t>
      </w:r>
      <w:r w:rsidRPr="35611ECF" w:rsidR="2B7C75AC">
        <w:rPr>
          <w:sz w:val="24"/>
          <w:szCs w:val="24"/>
        </w:rPr>
        <w:t>2024</w:t>
      </w:r>
      <w:r w:rsidRPr="35611ECF" w:rsidR="4F2024CC">
        <w:rPr>
          <w:sz w:val="24"/>
          <w:szCs w:val="24"/>
        </w:rPr>
        <w:t>.</w:t>
      </w:r>
      <w:r w:rsidRPr="35611ECF" w:rsidR="00F2427E">
        <w:rPr>
          <w:b w:val="1"/>
          <w:bCs w:val="1"/>
          <w:sz w:val="24"/>
          <w:szCs w:val="24"/>
        </w:rPr>
        <w:t xml:space="preserve">  </w:t>
      </w:r>
      <w:r w:rsidRPr="35611ECF" w:rsidR="00F2427E">
        <w:rPr>
          <w:b w:val="1"/>
          <w:bCs w:val="1"/>
          <w:sz w:val="24"/>
          <w:szCs w:val="24"/>
        </w:rPr>
        <w:t xml:space="preserve"> </w:t>
      </w:r>
    </w:p>
    <w:p w:rsidR="00F2427E" w:rsidP="48D27722" w:rsidRDefault="00F2427E" w14:paraId="60D3AA9F" w14:textId="58DBC2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b w:val="1"/>
          <w:bCs w:val="1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4FA7">
        <w:rPr>
          <w:sz w:val="22"/>
          <w:szCs w:val="22"/>
        </w:rPr>
        <w:t xml:space="preserve">   </w:t>
      </w:r>
      <w:r w:rsidR="00F2427E">
        <w:rPr>
          <w:b w:val="1"/>
          <w:bCs w:val="1"/>
          <w:sz w:val="24"/>
          <w:szCs w:val="24"/>
        </w:rPr>
        <w:t>Student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182B95">
        <w:rPr>
          <w:b/>
          <w:bCs/>
          <w:sz w:val="22"/>
          <w:szCs w:val="22"/>
        </w:rPr>
        <w:tab/>
      </w:r>
      <w:r>
        <w:tab/>
      </w:r>
      <w:r>
        <w:tab/>
      </w:r>
      <w:r w:rsidR="66A5526E">
        <w:rPr>
          <w:b w:val="1"/>
          <w:bCs w:val="1"/>
          <w:sz w:val="24"/>
          <w:szCs w:val="24"/>
        </w:rPr>
        <w:t xml:space="preserve">   </w:t>
      </w:r>
      <w:r w:rsidR="00F2427E">
        <w:rPr>
          <w:b w:val="1"/>
          <w:bCs w:val="1"/>
          <w:sz w:val="24"/>
          <w:szCs w:val="24"/>
        </w:rPr>
        <w:t>Parent</w:t>
      </w:r>
      <w:r w:rsidR="11987FAB">
        <w:rPr>
          <w:b w:val="1"/>
          <w:bCs w:val="1"/>
          <w:sz w:val="24"/>
          <w:szCs w:val="24"/>
        </w:rPr>
        <w:t>(s)</w:t>
      </w:r>
    </w:p>
    <w:tbl>
      <w:tblPr>
        <w:tblW w:w="11142" w:type="dxa"/>
        <w:tblInd w:w="-8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30"/>
        <w:gridCol w:w="1242"/>
        <w:gridCol w:w="1260"/>
        <w:gridCol w:w="1440"/>
        <w:gridCol w:w="378"/>
        <w:gridCol w:w="1440"/>
        <w:gridCol w:w="1440"/>
        <w:gridCol w:w="1512"/>
      </w:tblGrid>
      <w:tr w:rsidR="00491A6A" w:rsidTr="10E20A03" w14:paraId="60D3AAA8" w14:textId="77777777">
        <w:trPr>
          <w:cantSplit/>
          <w:trHeight w:val="300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8B33D5" w:rsidR="00560DCC" w:rsidRDefault="00560DCC" w14:paraId="60D3AAA0" w14:textId="72DD7AEA">
            <w:pPr>
              <w:spacing w:before="100" w:after="55"/>
              <w:rPr>
                <w:sz w:val="22"/>
                <w:szCs w:val="22"/>
              </w:rPr>
            </w:pPr>
            <w:r w:rsidRPr="33BE9A9E" w:rsidR="36FC9AE4">
              <w:rPr>
                <w:sz w:val="22"/>
                <w:szCs w:val="22"/>
              </w:rPr>
              <w:t>I</w:t>
            </w:r>
            <w:r w:rsidRPr="33BE9A9E" w:rsidR="00560DCC">
              <w:rPr>
                <w:sz w:val="22"/>
                <w:szCs w:val="22"/>
              </w:rPr>
              <w:t>ncome</w:t>
            </w:r>
            <w:r w:rsidRPr="33BE9A9E" w:rsidR="00560DCC">
              <w:rPr>
                <w:sz w:val="22"/>
                <w:szCs w:val="22"/>
              </w:rPr>
              <w:t>: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8B33D5" w:rsidR="00560DCC" w:rsidP="004504A7" w:rsidRDefault="007748C0" w14:paraId="60D3AAA1" w14:textId="740F7ACD">
            <w:pPr>
              <w:spacing w:before="100" w:after="55"/>
              <w:rPr>
                <w:sz w:val="22"/>
                <w:szCs w:val="22"/>
              </w:rPr>
            </w:pPr>
            <w:r w:rsidRPr="10E20A03" w:rsidR="007748C0">
              <w:rPr>
                <w:sz w:val="22"/>
                <w:szCs w:val="22"/>
              </w:rPr>
              <w:t xml:space="preserve">Actual </w:t>
            </w:r>
            <w:r w:rsidRPr="10E20A03" w:rsidR="2B7C75AC"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8B33D5" w:rsidR="00560DCC" w:rsidP="1C421480" w:rsidRDefault="00560DCC" w14:paraId="60D3AAA2" w14:textId="3C3D1473">
            <w:pPr>
              <w:spacing w:before="100" w:after="55"/>
              <w:rPr>
                <w:sz w:val="22"/>
                <w:szCs w:val="22"/>
              </w:rPr>
            </w:pPr>
            <w:r w:rsidRPr="10E20A03" w:rsidR="167F1E02">
              <w:rPr>
                <w:sz w:val="22"/>
                <w:szCs w:val="22"/>
              </w:rPr>
              <w:t>A</w:t>
            </w:r>
            <w:r w:rsidRPr="10E20A03" w:rsidR="004504A7">
              <w:rPr>
                <w:sz w:val="22"/>
                <w:szCs w:val="22"/>
              </w:rPr>
              <w:t xml:space="preserve">ctual </w:t>
            </w:r>
            <w:r w:rsidRPr="10E20A03" w:rsidR="7280A7AB">
              <w:rPr>
                <w:sz w:val="22"/>
                <w:szCs w:val="22"/>
              </w:rPr>
              <w:t>2025</w:t>
            </w: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8B33D5" w:rsidR="00560DCC" w:rsidP="004504A7" w:rsidRDefault="00560DCC" w14:paraId="60D3AAA3" w14:textId="22B368D3">
            <w:pPr>
              <w:spacing w:before="100" w:after="55"/>
              <w:rPr>
                <w:sz w:val="22"/>
                <w:szCs w:val="22"/>
              </w:rPr>
            </w:pPr>
            <w:r w:rsidRPr="10E20A03" w:rsidR="167F1E02">
              <w:rPr>
                <w:sz w:val="22"/>
                <w:szCs w:val="22"/>
              </w:rPr>
              <w:t xml:space="preserve">Projected </w:t>
            </w:r>
            <w:r w:rsidRPr="10E20A03" w:rsidR="077E7744">
              <w:rPr>
                <w:sz w:val="22"/>
                <w:szCs w:val="22"/>
              </w:rPr>
              <w:t>2026</w:t>
            </w: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8B33D5" w:rsidR="00560DCC" w:rsidRDefault="00560DCC" w14:paraId="60D3AAA4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8B33D5" w:rsidR="00560DCC" w:rsidP="004504A7" w:rsidRDefault="00560DCC" w14:paraId="60D3AAA5" w14:textId="186F6B60">
            <w:pPr>
              <w:spacing w:before="100" w:after="55"/>
              <w:rPr>
                <w:sz w:val="22"/>
                <w:szCs w:val="22"/>
              </w:rPr>
            </w:pPr>
            <w:r w:rsidRPr="10E20A03" w:rsidR="49B1414A">
              <w:rPr>
                <w:sz w:val="22"/>
                <w:szCs w:val="22"/>
              </w:rPr>
              <w:t xml:space="preserve">Actual </w:t>
            </w:r>
            <w:r w:rsidRPr="10E20A03" w:rsidR="641387A5">
              <w:rPr>
                <w:sz w:val="22"/>
                <w:szCs w:val="22"/>
              </w:rPr>
              <w:t xml:space="preserve">   </w:t>
            </w:r>
            <w:r w:rsidRPr="10E20A03" w:rsidR="2B7C75AC">
              <w:rPr>
                <w:sz w:val="22"/>
                <w:szCs w:val="22"/>
              </w:rPr>
              <w:t>2024</w:t>
            </w: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8B33D5" w:rsidR="00560DCC" w:rsidP="48D27722" w:rsidRDefault="00560DCC" w14:paraId="60D3AAA6" w14:textId="7FF15CA9">
            <w:pPr>
              <w:spacing w:before="100" w:after="55"/>
              <w:rPr>
                <w:sz w:val="22"/>
                <w:szCs w:val="22"/>
              </w:rPr>
            </w:pPr>
            <w:r w:rsidRPr="10E20A03" w:rsidR="49B1414A">
              <w:rPr>
                <w:sz w:val="22"/>
                <w:szCs w:val="22"/>
              </w:rPr>
              <w:t xml:space="preserve">Actual </w:t>
            </w:r>
            <w:r w:rsidRPr="10E20A03" w:rsidR="641387A5">
              <w:rPr>
                <w:sz w:val="22"/>
                <w:szCs w:val="22"/>
              </w:rPr>
              <w:t xml:space="preserve">   </w:t>
            </w:r>
            <w:r w:rsidRPr="10E20A03" w:rsidR="50326E6C">
              <w:rPr>
                <w:sz w:val="22"/>
                <w:szCs w:val="22"/>
              </w:rPr>
              <w:t>2025</w:t>
            </w: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8B33D5" w:rsidR="00560DCC" w:rsidP="004504A7" w:rsidRDefault="007748C0" w14:paraId="60D3AAA7" w14:textId="0673C314">
            <w:pPr>
              <w:spacing w:before="100" w:after="55"/>
              <w:rPr>
                <w:sz w:val="22"/>
                <w:szCs w:val="22"/>
              </w:rPr>
            </w:pPr>
            <w:r w:rsidRPr="10E20A03" w:rsidR="007748C0">
              <w:rPr>
                <w:sz w:val="22"/>
                <w:szCs w:val="22"/>
              </w:rPr>
              <w:t xml:space="preserve">Projected </w:t>
            </w:r>
            <w:r w:rsidRPr="10E20A03" w:rsidR="077E7744">
              <w:rPr>
                <w:sz w:val="22"/>
                <w:szCs w:val="22"/>
              </w:rPr>
              <w:t>2026</w:t>
            </w:r>
          </w:p>
        </w:tc>
      </w:tr>
      <w:tr w:rsidR="00491A6A" w:rsidTr="10E20A03" w14:paraId="60D3AAB1" w14:textId="77777777">
        <w:trPr>
          <w:cantSplit/>
          <w:trHeight w:val="435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560DCC" w:rsidRDefault="00560DCC" w14:paraId="60D3AAA9" w14:textId="77777777">
            <w:pPr>
              <w:spacing w:before="100" w:after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Adjusted Gross Income 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560DCC" w:rsidRDefault="00560DCC" w14:paraId="60D3AAAA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560DCC" w:rsidRDefault="00560DCC" w14:paraId="60D3AAAB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560DCC" w:rsidRDefault="00560DCC" w14:paraId="60D3AAAC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560DCC" w:rsidRDefault="00560DCC" w14:paraId="60D3AAAD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560DCC" w:rsidRDefault="00560DCC" w14:paraId="60D3AAAE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560DCC" w:rsidRDefault="00560DCC" w14:paraId="60D3AAAF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560DCC" w:rsidRDefault="00560DCC" w14:paraId="60D3AAB0" w14:textId="77777777">
            <w:pPr>
              <w:spacing w:before="100" w:after="55"/>
              <w:rPr>
                <w:sz w:val="22"/>
                <w:szCs w:val="22"/>
              </w:rPr>
            </w:pPr>
          </w:p>
        </w:tc>
      </w:tr>
      <w:tr w:rsidR="00491A6A" w:rsidTr="10E20A03" w14:paraId="60D3AAC0" w14:textId="77777777">
        <w:trPr>
          <w:cantSplit/>
          <w:trHeight w:val="1119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P="48D27722" w:rsidRDefault="00CA4FA7" w14:paraId="60D3AAB2" w14:textId="492C4803">
            <w:pPr>
              <w:pStyle w:val="Normal"/>
              <w:suppressLineNumbers w:val="0"/>
              <w:bidi w:val="0"/>
              <w:spacing w:before="100" w:beforeAutospacing="off" w:after="55" w:afterAutospacing="off" w:line="259" w:lineRule="auto"/>
              <w:ind w:left="0" w:right="0"/>
              <w:jc w:val="left"/>
            </w:pPr>
            <w:r w:rsidRPr="48D27722" w:rsidR="68B65D16">
              <w:rPr>
                <w:sz w:val="22"/>
                <w:szCs w:val="22"/>
              </w:rPr>
              <w:t xml:space="preserve">Income Earned </w:t>
            </w:r>
            <w:r w:rsidRPr="48D27722" w:rsidR="68B65D16">
              <w:rPr>
                <w:sz w:val="22"/>
                <w:szCs w:val="22"/>
              </w:rPr>
              <w:t>from</w:t>
            </w:r>
            <w:r w:rsidRPr="48D27722" w:rsidR="68B65D16">
              <w:rPr>
                <w:sz w:val="22"/>
                <w:szCs w:val="22"/>
              </w:rPr>
              <w:t xml:space="preserve"> Work (Wages)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RDefault="00CA4FA7" w14:paraId="60D3AAB3" w14:textId="77777777">
            <w:pPr>
              <w:spacing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CA4FA7" w:rsidP="00CA4FA7" w:rsidRDefault="00CA4FA7" w14:paraId="60D3AAB4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P="00CA4FA7" w:rsidRDefault="00CA4FA7" w14:paraId="60D3AAB5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CA4FA7" w:rsidRDefault="00CA4FA7" w14:paraId="60D3AAB6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RDefault="00CA4FA7" w14:paraId="60D3AAB7" w14:textId="77777777">
            <w:pPr>
              <w:spacing w:before="100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A656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</w:p>
          <w:p w:rsidR="00CA4FA7" w:rsidRDefault="00CA4FA7" w14:paraId="60D3AAB8" w14:textId="77777777">
            <w:pPr>
              <w:rPr>
                <w:sz w:val="22"/>
                <w:szCs w:val="22"/>
              </w:rPr>
            </w:pPr>
          </w:p>
          <w:p w:rsidR="00CA4FA7" w:rsidRDefault="00CA4FA7" w14:paraId="60D3AAB9" w14:textId="77777777">
            <w:pPr>
              <w:spacing w:after="55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A65662">
              <w:rPr>
                <w:sz w:val="18"/>
                <w:szCs w:val="18"/>
              </w:rPr>
              <w:t>2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CA4FA7" w:rsidP="006D6EC2" w:rsidRDefault="00CA4FA7" w14:paraId="60D3AABA" w14:textId="77777777">
            <w:pPr>
              <w:spacing w:before="100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A656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</w:p>
          <w:p w:rsidR="00CA4FA7" w:rsidP="006D6EC2" w:rsidRDefault="00CA4FA7" w14:paraId="60D3AABB" w14:textId="77777777">
            <w:pPr>
              <w:rPr>
                <w:sz w:val="22"/>
                <w:szCs w:val="22"/>
              </w:rPr>
            </w:pPr>
          </w:p>
          <w:p w:rsidR="00CA4FA7" w:rsidP="006D6EC2" w:rsidRDefault="00CA4FA7" w14:paraId="60D3AABC" w14:textId="77777777">
            <w:pPr>
              <w:spacing w:after="55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A65662">
              <w:rPr>
                <w:sz w:val="18"/>
                <w:szCs w:val="18"/>
              </w:rPr>
              <w:t>2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CA4FA7" w:rsidP="006D6EC2" w:rsidRDefault="00CA4FA7" w14:paraId="60D3AABD" w14:textId="77777777">
            <w:pPr>
              <w:spacing w:before="100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A656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</w:p>
          <w:p w:rsidR="00CA4FA7" w:rsidP="006D6EC2" w:rsidRDefault="00CA4FA7" w14:paraId="60D3AABE" w14:textId="77777777">
            <w:pPr>
              <w:rPr>
                <w:sz w:val="22"/>
                <w:szCs w:val="22"/>
              </w:rPr>
            </w:pPr>
          </w:p>
          <w:p w:rsidR="00CA4FA7" w:rsidP="006D6EC2" w:rsidRDefault="00CA4FA7" w14:paraId="60D3AABF" w14:textId="77777777">
            <w:pPr>
              <w:spacing w:after="55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A65662">
              <w:rPr>
                <w:sz w:val="18"/>
                <w:szCs w:val="18"/>
              </w:rPr>
              <w:t>2</w:t>
            </w:r>
            <w:r>
              <w:rPr>
                <w:sz w:val="22"/>
                <w:szCs w:val="22"/>
              </w:rPr>
              <w:t>:</w:t>
            </w:r>
          </w:p>
        </w:tc>
      </w:tr>
      <w:tr w:rsidR="00491A6A" w:rsidTr="10E20A03" w14:paraId="60D3AAC9" w14:textId="77777777">
        <w:trPr>
          <w:cantSplit/>
          <w:trHeight w:val="435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P="00CA4FA7" w:rsidRDefault="00CA4FA7" w14:paraId="60D3AAC1" w14:textId="4329CC2B">
            <w:pPr>
              <w:spacing w:before="100" w:after="55"/>
              <w:rPr>
                <w:sz w:val="18"/>
                <w:szCs w:val="18"/>
              </w:rPr>
            </w:pPr>
            <w:r w:rsidRPr="48D27722" w:rsidR="155902C6">
              <w:rPr>
                <w:sz w:val="22"/>
                <w:szCs w:val="22"/>
              </w:rPr>
              <w:t xml:space="preserve">Tax Exempt </w:t>
            </w:r>
            <w:r w:rsidRPr="48D27722" w:rsidR="00CA4FA7">
              <w:rPr>
                <w:sz w:val="22"/>
                <w:szCs w:val="22"/>
              </w:rPr>
              <w:t>Interes</w:t>
            </w:r>
            <w:r w:rsidRPr="48D27722" w:rsidR="1FB7C29F">
              <w:rPr>
                <w:sz w:val="22"/>
                <w:szCs w:val="22"/>
              </w:rPr>
              <w:t>t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RDefault="00CA4FA7" w14:paraId="60D3AAC2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CA4FA7" w:rsidRDefault="00CA4FA7" w14:paraId="60D3AAC3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RDefault="00CA4FA7" w14:paraId="60D3AAC4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CA4FA7" w:rsidRDefault="00CA4FA7" w14:paraId="60D3AAC5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RDefault="00CA4FA7" w14:paraId="60D3AAC6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CA4FA7" w:rsidRDefault="00CA4FA7" w14:paraId="60D3AAC7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CA4FA7" w:rsidRDefault="00CA4FA7" w14:paraId="60D3AAC8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10E20A03" w14:paraId="60D3AAD2" w14:textId="77777777">
        <w:trPr>
          <w:cantSplit/>
          <w:trHeight w:val="63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P="48D27722" w:rsidRDefault="00491A6A" w14:paraId="60D3AACA" w14:textId="69A8CAA3">
            <w:pPr>
              <w:pStyle w:val="Normal"/>
              <w:suppressLineNumbers w:val="0"/>
              <w:bidi w:val="0"/>
              <w:spacing w:before="100" w:beforeAutospacing="off" w:after="55" w:afterAutospacing="off" w:line="259" w:lineRule="auto"/>
              <w:ind w:left="0" w:right="0"/>
              <w:jc w:val="left"/>
            </w:pPr>
            <w:r w:rsidRPr="48D27722" w:rsidR="54152EDD">
              <w:rPr>
                <w:sz w:val="22"/>
                <w:szCs w:val="22"/>
              </w:rPr>
              <w:t>Untaxed Portions of IRA</w:t>
            </w:r>
            <w:r w:rsidRPr="48D27722" w:rsidR="2A053474">
              <w:rPr>
                <w:sz w:val="22"/>
                <w:szCs w:val="22"/>
              </w:rPr>
              <w:t xml:space="preserve">s or </w:t>
            </w:r>
            <w:r w:rsidRPr="48D27722" w:rsidR="54152EDD">
              <w:rPr>
                <w:sz w:val="22"/>
                <w:szCs w:val="22"/>
              </w:rPr>
              <w:t>Pensions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CB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CC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CD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ACE" w14:textId="77777777">
            <w:pPr>
              <w:spacing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CF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D0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D1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10E20A03" w14:paraId="60D3AADB" w14:textId="77777777">
        <w:trPr>
          <w:cantSplit/>
          <w:trHeight w:val="63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P="48D27722" w:rsidRDefault="00491A6A" w14:paraId="60D3AAD3" w14:textId="33F54F9A">
            <w:pPr>
              <w:pStyle w:val="Normal"/>
              <w:suppressLineNumbers w:val="0"/>
              <w:bidi w:val="0"/>
              <w:spacing w:before="100" w:beforeAutospacing="off" w:after="55" w:afterAutospacing="off" w:line="259" w:lineRule="auto"/>
              <w:ind w:left="0" w:right="0"/>
              <w:jc w:val="left"/>
            </w:pPr>
            <w:r w:rsidRPr="48D27722" w:rsidR="6708430A">
              <w:rPr>
                <w:sz w:val="22"/>
                <w:szCs w:val="22"/>
              </w:rPr>
              <w:t>IRA Deductions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D4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D5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D6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AD7" w14:textId="77777777">
            <w:pPr>
              <w:spacing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D8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D9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DA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10E20A03" w14:paraId="60D3AAE4" w14:textId="77777777">
        <w:trPr>
          <w:cantSplit/>
          <w:trHeight w:val="300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P="48D27722" w:rsidRDefault="00491A6A" w14:paraId="60D3AADC" w14:textId="75F2BA80">
            <w:pPr>
              <w:pStyle w:val="Normal"/>
              <w:suppressLineNumbers w:val="0"/>
              <w:bidi w:val="0"/>
              <w:spacing w:before="100" w:beforeAutospacing="off" w:after="55" w:afterAutospacing="off" w:line="259" w:lineRule="auto"/>
              <w:ind w:left="0" w:right="0"/>
              <w:jc w:val="left"/>
            </w:pPr>
            <w:r w:rsidRPr="48D27722" w:rsidR="6708430A">
              <w:rPr>
                <w:sz w:val="22"/>
                <w:szCs w:val="22"/>
              </w:rPr>
              <w:t>Education Credits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DD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DE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DF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AE0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E1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E2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E3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10E20A03" w14:paraId="60D3AAED" w14:textId="77777777">
        <w:trPr>
          <w:cantSplit/>
          <w:trHeight w:val="300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E5" w14:textId="77777777">
            <w:pPr>
              <w:spacing w:before="100" w:after="55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Capital Gain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E6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E7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E8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AE9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EA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EB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EC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10E20A03" w14:paraId="60D3AB09" w14:textId="77777777">
        <w:trPr>
          <w:cantSplit/>
          <w:trHeight w:val="300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P="48D27722" w:rsidRDefault="00491A6A" w14:paraId="60D3AB01" w14:textId="4CECDE48">
            <w:pPr>
              <w:pStyle w:val="Normal"/>
              <w:suppressLineNumbers w:val="0"/>
              <w:bidi w:val="0"/>
              <w:spacing w:before="100" w:beforeAutospacing="off" w:after="55" w:afterAutospacing="off" w:line="259" w:lineRule="auto"/>
              <w:ind w:left="0" w:right="0"/>
              <w:jc w:val="left"/>
            </w:pPr>
            <w:r w:rsidRPr="48D27722" w:rsidR="2D10C214">
              <w:rPr>
                <w:sz w:val="22"/>
                <w:szCs w:val="22"/>
              </w:rPr>
              <w:t>Rollover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B02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B03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B04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B05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B06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B07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B08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10E20A03" w14:paraId="60D3AB12" w14:textId="77777777">
        <w:trPr>
          <w:cantSplit/>
          <w:trHeight w:val="300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P="48D27722" w:rsidRDefault="00491A6A" w14:paraId="60D3AB0A" w14:textId="1EEBEB55">
            <w:pPr>
              <w:pStyle w:val="Normal"/>
              <w:suppressLineNumbers w:val="0"/>
              <w:bidi w:val="0"/>
              <w:spacing w:before="100" w:beforeAutospacing="off" w:after="55" w:afterAutospacing="off" w:line="259" w:lineRule="auto"/>
              <w:ind w:left="0" w:right="0"/>
              <w:jc w:val="left"/>
            </w:pPr>
            <w:r w:rsidRPr="48D27722" w:rsidR="2D10C214">
              <w:rPr>
                <w:sz w:val="22"/>
                <w:szCs w:val="22"/>
              </w:rPr>
              <w:t>Child Support Received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B0B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B0C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B0D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B0E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B0F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B10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B11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10E20A03" w14:paraId="60D3AB1B" w14:textId="77777777">
        <w:trPr>
          <w:cantSplit/>
          <w:trHeight w:val="300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00491A6A" w:rsidRDefault="00491A6A" w14:paraId="60D3AB13" w14:textId="77777777">
            <w:pPr>
              <w:spacing w:before="100" w:after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00491A6A" w:rsidRDefault="00491A6A" w14:paraId="60D3AB14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491A6A" w:rsidRDefault="00491A6A" w14:paraId="60D3AB15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00491A6A" w:rsidRDefault="00491A6A" w14:paraId="60D3AB16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B17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00491A6A" w:rsidRDefault="00491A6A" w14:paraId="60D3AB18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491A6A" w:rsidRDefault="00491A6A" w14:paraId="60D3AB19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491A6A" w:rsidRDefault="00491A6A" w14:paraId="60D3AB1A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</w:tbl>
    <w:p w:rsidR="00F2427E" w:rsidP="48D27722" w:rsidRDefault="00F2427E" w14:paraId="113939AA" w14:textId="5E03059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  <w:sectPr w:rsidR="00F2427E">
          <w:type w:val="continuous"/>
          <w:pgSz w:w="12240" w:h="15840" w:orient="portrait"/>
          <w:pgMar w:top="648" w:right="792" w:bottom="576" w:left="792" w:header="1440" w:footer="1440" w:gutter="0"/>
          <w:cols w:space="720"/>
          <w:footerReference w:type="default" r:id="Rd095634f46ec4cc0"/>
          <w:footerReference w:type="even" r:id="Rbe8df30b1cd84416"/>
          <w:footerReference w:type="first" r:id="Rf9335a2395e640a8"/>
        </w:sectPr>
      </w:pPr>
      <w:r w:rsidRPr="48D27722" w:rsidR="00F2427E">
        <w:rPr>
          <w:sz w:val="22"/>
          <w:szCs w:val="22"/>
        </w:rPr>
        <w:t>Explanation</w:t>
      </w:r>
      <w:r w:rsidRPr="48D27722" w:rsidR="00F2427E">
        <w:rPr>
          <w:sz w:val="22"/>
          <w:szCs w:val="22"/>
        </w:rPr>
        <w:t xml:space="preserve">: Provide a </w:t>
      </w:r>
      <w:r w:rsidRPr="48D27722" w:rsidR="00AD7894">
        <w:rPr>
          <w:sz w:val="22"/>
          <w:szCs w:val="22"/>
        </w:rPr>
        <w:t>brief</w:t>
      </w:r>
      <w:r w:rsidRPr="48D27722" w:rsidR="00F2427E">
        <w:rPr>
          <w:sz w:val="22"/>
          <w:szCs w:val="22"/>
        </w:rPr>
        <w:t xml:space="preserve"> explanation of the reason(s) for any expected change in student or parent income (</w:t>
      </w:r>
      <w:r w:rsidRPr="48D27722" w:rsidR="43A1530D">
        <w:rPr>
          <w:sz w:val="22"/>
          <w:szCs w:val="22"/>
        </w:rPr>
        <w:t xml:space="preserve">you may </w:t>
      </w:r>
      <w:r w:rsidRPr="48D27722" w:rsidR="00F2427E">
        <w:rPr>
          <w:sz w:val="22"/>
          <w:szCs w:val="22"/>
        </w:rPr>
        <w:t>attach</w:t>
      </w:r>
      <w:r w:rsidRPr="48D27722" w:rsidR="00F2427E">
        <w:rPr>
          <w:sz w:val="22"/>
          <w:szCs w:val="22"/>
        </w:rPr>
        <w:t xml:space="preserve"> </w:t>
      </w:r>
      <w:r w:rsidRPr="48D27722" w:rsidR="78F8FEFE">
        <w:rPr>
          <w:sz w:val="22"/>
          <w:szCs w:val="22"/>
        </w:rPr>
        <w:t xml:space="preserve">an </w:t>
      </w:r>
      <w:r w:rsidRPr="48D27722" w:rsidR="78F8FEFE">
        <w:rPr>
          <w:sz w:val="22"/>
          <w:szCs w:val="22"/>
        </w:rPr>
        <w:t>additional</w:t>
      </w:r>
      <w:r w:rsidRPr="48D27722" w:rsidR="78F8FEFE">
        <w:rPr>
          <w:sz w:val="22"/>
          <w:szCs w:val="22"/>
        </w:rPr>
        <w:t xml:space="preserve"> page if necessary.</w:t>
      </w:r>
    </w:p>
    <w:p w:rsidRPr="00BF0297" w:rsidR="00F2427E" w:rsidP="2E171981" w:rsidRDefault="00F2427E" w14:paraId="029ADE10" w14:textId="74C1000F">
      <w:pPr>
        <w:spacing w:line="360" w:lineRule="auto"/>
        <w:jc w:val="both"/>
      </w:pPr>
      <w:r w:rsidRPr="2E171981" w:rsidR="00F2427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Pr="00BF0297" w:rsidR="00F2427E" w:rsidP="0FE8F6CE" w:rsidRDefault="00F2427E" w14:paraId="60D3AB1F" w14:textId="4F861716">
      <w:pPr>
        <w:pStyle w:val="Normal"/>
        <w:spacing w:line="360" w:lineRule="auto"/>
        <w:jc w:val="both"/>
        <w:rPr>
          <w:sz w:val="22"/>
          <w:szCs w:val="22"/>
        </w:rPr>
        <w:sectPr w:rsidRPr="00BF0297" w:rsidR="00F2427E">
          <w:type w:val="continuous"/>
          <w:pgSz w:w="12240" w:h="15840" w:orient="portrait"/>
          <w:pgMar w:top="1152" w:right="1080" w:bottom="1152" w:left="648" w:header="1440" w:footer="1440" w:gutter="0"/>
          <w:cols w:space="720"/>
          <w:titlePg w:val="1"/>
          <w:footerReference w:type="default" r:id="R30b86176090e47df"/>
          <w:footerReference w:type="even" r:id="R0834f049c920447b"/>
          <w:footerReference w:type="first" r:id="R79ce0d79a77a46e8"/>
        </w:sectPr>
      </w:pPr>
      <w:r w:rsidRPr="0C8937D9" w:rsidR="00F2427E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1F5F7C" w:rsidP="48D27722" w:rsidRDefault="00F2427E" w14:paraId="38080EEE" w14:textId="7054E633">
      <w:pPr>
        <w:pStyle w:val="Normal"/>
        <w:spacing w:line="360" w:lineRule="auto"/>
      </w:pPr>
    </w:p>
    <w:p w:rsidR="001F5F7C" w:rsidP="48D27722" w:rsidRDefault="00F2427E" w14:paraId="60D3AB24" w14:textId="32CB158E">
      <w:pPr>
        <w:pStyle w:val="Normal"/>
        <w:spacing w:line="360" w:lineRule="auto"/>
        <w:rPr>
          <w:sz w:val="22"/>
          <w:szCs w:val="22"/>
        </w:rPr>
      </w:pPr>
      <w:r w:rsidRPr="10E20A03" w:rsidR="00F2427E">
        <w:rPr>
          <w:b w:val="1"/>
          <w:bCs w:val="1"/>
          <w:sz w:val="22"/>
          <w:szCs w:val="22"/>
        </w:rPr>
        <w:t>Section 2</w:t>
      </w:r>
      <w:r w:rsidRPr="10E20A03" w:rsidR="00903494">
        <w:rPr>
          <w:b w:val="1"/>
          <w:bCs w:val="1"/>
          <w:sz w:val="22"/>
          <w:szCs w:val="22"/>
        </w:rPr>
        <w:t>:</w:t>
      </w:r>
      <w:r w:rsidRPr="10E20A03" w:rsidR="00F2427E">
        <w:rPr>
          <w:b w:val="1"/>
          <w:bCs w:val="1"/>
          <w:sz w:val="22"/>
          <w:szCs w:val="22"/>
        </w:rPr>
        <w:t xml:space="preserve">  Unusual Medical/Dental Expenses</w:t>
      </w:r>
      <w:r w:rsidRPr="10E20A03" w:rsidR="757D3AED">
        <w:rPr>
          <w:b w:val="1"/>
          <w:bCs w:val="1"/>
          <w:sz w:val="22"/>
          <w:szCs w:val="22"/>
        </w:rPr>
        <w:t xml:space="preserve"> </w:t>
      </w:r>
      <w:r w:rsidRPr="10E20A03" w:rsidR="00F2427E">
        <w:rPr>
          <w:sz w:val="22"/>
          <w:szCs w:val="22"/>
        </w:rPr>
        <w:t xml:space="preserve">Indicate the total amount of medical/dental expenses you </w:t>
      </w:r>
      <w:r w:rsidRPr="10E20A03" w:rsidR="00F2427E">
        <w:rPr>
          <w:sz w:val="22"/>
          <w:szCs w:val="22"/>
          <w:u w:val="single"/>
        </w:rPr>
        <w:t xml:space="preserve">expect to pay in </w:t>
      </w:r>
      <w:r w:rsidRPr="10E20A03" w:rsidR="077E7744">
        <w:rPr>
          <w:sz w:val="22"/>
          <w:szCs w:val="22"/>
          <w:u w:val="single"/>
        </w:rPr>
        <w:t>2026</w:t>
      </w:r>
      <w:r w:rsidRPr="10E20A03" w:rsidR="00F2427E">
        <w:rPr>
          <w:sz w:val="22"/>
          <w:szCs w:val="22"/>
        </w:rPr>
        <w:t xml:space="preserve"> that are not covered by insurance. Totals may include insurance premiums paid by the student or parents</w:t>
      </w:r>
      <w:r w:rsidRPr="10E20A03" w:rsidR="00F2427E">
        <w:rPr>
          <w:sz w:val="22"/>
          <w:szCs w:val="22"/>
        </w:rPr>
        <w:t xml:space="preserve">.  </w:t>
      </w:r>
    </w:p>
    <w:p w:rsidR="001F5F7C" w:rsidP="001F5F7C" w:rsidRDefault="001F5F7C" w14:paraId="60D3AB25" w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2427E" w:rsidP="001F5F7C" w:rsidRDefault="001F5F7C" w14:paraId="60D3AB27" w14:textId="66B7D77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F0297" w:rsidR="00F2427E">
        <w:rPr>
          <w:sz w:val="22"/>
          <w:szCs w:val="22"/>
        </w:rPr>
        <w:t xml:space="preserve">   </w:t>
      </w:r>
      <w:r w:rsidR="003D21B5">
        <w:rPr>
          <w:sz w:val="22"/>
          <w:szCs w:val="22"/>
        </w:rPr>
        <w:t>_______________</w:t>
      </w:r>
      <w:r w:rsidR="00F47B60">
        <w:rPr>
          <w:sz w:val="22"/>
          <w:szCs w:val="22"/>
        </w:rPr>
        <w:t xml:space="preserve"> P</w:t>
      </w:r>
      <w:r w:rsidR="00F2427E">
        <w:rPr>
          <w:sz w:val="22"/>
          <w:szCs w:val="22"/>
        </w:rPr>
        <w:t xml:space="preserve">rojected amount to be paid in </w:t>
      </w:r>
      <w:r w:rsidR="077E7744">
        <w:rPr>
          <w:sz w:val="22"/>
          <w:szCs w:val="22"/>
        </w:rPr>
        <w:t>2026</w:t>
      </w:r>
    </w:p>
    <w:p w:rsidRPr="00505C64" w:rsidR="00F2427E" w:rsidP="48D27722" w:rsidRDefault="00903494" w14:paraId="60D3AB28" w14:textId="36FC7CDF">
      <w:pPr>
        <w:rPr>
          <w:i w:val="1"/>
          <w:iCs w:val="1"/>
          <w:sz w:val="22"/>
          <w:szCs w:val="22"/>
        </w:rPr>
      </w:pPr>
      <w:r w:rsidRPr="48D27722" w:rsidR="65877602">
        <w:rPr>
          <w:sz w:val="22"/>
          <w:szCs w:val="22"/>
        </w:rPr>
        <w:t>Submit</w:t>
      </w:r>
      <w:r w:rsidRPr="48D27722" w:rsidR="004777C1">
        <w:rPr>
          <w:sz w:val="22"/>
          <w:szCs w:val="22"/>
        </w:rPr>
        <w:t xml:space="preserve"> </w:t>
      </w:r>
      <w:r w:rsidRPr="48D27722" w:rsidR="43ECF3A0">
        <w:rPr>
          <w:sz w:val="22"/>
          <w:szCs w:val="22"/>
        </w:rPr>
        <w:t>copies</w:t>
      </w:r>
      <w:r w:rsidRPr="48D27722" w:rsidR="00F2427E">
        <w:rPr>
          <w:sz w:val="22"/>
          <w:szCs w:val="22"/>
        </w:rPr>
        <w:t xml:space="preserve"> of payment</w:t>
      </w:r>
      <w:r w:rsidRPr="48D27722" w:rsidR="00903494">
        <w:rPr>
          <w:sz w:val="22"/>
          <w:szCs w:val="22"/>
        </w:rPr>
        <w:t xml:space="preserve"> </w:t>
      </w:r>
      <w:r w:rsidRPr="48D27722" w:rsidR="00F2427E">
        <w:rPr>
          <w:sz w:val="22"/>
          <w:szCs w:val="22"/>
        </w:rPr>
        <w:t>plans or agreements</w:t>
      </w:r>
      <w:r w:rsidRPr="48D27722" w:rsidR="00903494">
        <w:rPr>
          <w:sz w:val="22"/>
          <w:szCs w:val="22"/>
        </w:rPr>
        <w:t xml:space="preserve">, </w:t>
      </w:r>
      <w:r w:rsidRPr="48D27722" w:rsidR="7AFA8929">
        <w:rPr>
          <w:sz w:val="22"/>
          <w:szCs w:val="22"/>
        </w:rPr>
        <w:t xml:space="preserve">and </w:t>
      </w:r>
      <w:r w:rsidRPr="48D27722" w:rsidR="00903494">
        <w:rPr>
          <w:sz w:val="22"/>
          <w:szCs w:val="22"/>
        </w:rPr>
        <w:t>insurance statements</w:t>
      </w:r>
      <w:r w:rsidRPr="48D27722" w:rsidR="08D2E89F">
        <w:rPr>
          <w:sz w:val="22"/>
          <w:szCs w:val="22"/>
        </w:rPr>
        <w:t xml:space="preserve"> as documentation</w:t>
      </w:r>
      <w:r w:rsidRPr="48D27722" w:rsidR="00903494">
        <w:rPr>
          <w:sz w:val="22"/>
          <w:szCs w:val="22"/>
        </w:rPr>
        <w:t>.</w:t>
      </w:r>
      <w:r w:rsidRPr="48D27722" w:rsidR="00F2427E">
        <w:rPr>
          <w:sz w:val="22"/>
          <w:szCs w:val="22"/>
        </w:rPr>
        <w:t xml:space="preserve"> Provide an explanation of unusual medical/dental expenses here:</w:t>
      </w:r>
    </w:p>
    <w:p w:rsidR="48D27722" w:rsidP="48D27722" w:rsidRDefault="48D27722" w14:paraId="4B171B18" w14:textId="2BA2C358">
      <w:pPr>
        <w:spacing w:line="360" w:lineRule="auto"/>
        <w:rPr>
          <w:b w:val="1"/>
          <w:bCs w:val="1"/>
          <w:sz w:val="22"/>
          <w:szCs w:val="22"/>
        </w:rPr>
      </w:pPr>
    </w:p>
    <w:p w:rsidR="48D27722" w:rsidP="2E171981" w:rsidRDefault="48D27722" w14:paraId="4DC1AD32" w14:textId="6DF11C6A">
      <w:pPr>
        <w:pStyle w:val="Normal"/>
        <w:spacing w:line="360" w:lineRule="auto"/>
        <w:rPr>
          <w:b w:val="1"/>
          <w:bCs w:val="1"/>
          <w:sz w:val="22"/>
          <w:szCs w:val="22"/>
        </w:rPr>
      </w:pPr>
    </w:p>
    <w:p w:rsidR="00F2427E" w:rsidP="48D27722" w:rsidRDefault="00F2427E" w14:paraId="1EAB7034" w14:textId="2E488778">
      <w:pPr>
        <w:rPr>
          <w:sz w:val="22"/>
          <w:szCs w:val="22"/>
        </w:rPr>
      </w:pPr>
      <w:r w:rsidRPr="10E20A03" w:rsidR="00F2427E">
        <w:rPr>
          <w:b w:val="1"/>
          <w:bCs w:val="1"/>
          <w:sz w:val="22"/>
          <w:szCs w:val="22"/>
        </w:rPr>
        <w:t>Section 3</w:t>
      </w:r>
      <w:r w:rsidRPr="10E20A03" w:rsidR="00903494">
        <w:rPr>
          <w:b w:val="1"/>
          <w:bCs w:val="1"/>
          <w:sz w:val="22"/>
          <w:szCs w:val="22"/>
        </w:rPr>
        <w:t>:</w:t>
      </w:r>
      <w:r w:rsidRPr="10E20A03" w:rsidR="00F2427E">
        <w:rPr>
          <w:b w:val="1"/>
          <w:bCs w:val="1"/>
          <w:sz w:val="22"/>
          <w:szCs w:val="22"/>
        </w:rPr>
        <w:t xml:space="preserve"> Tuition Expenses for Siblings or Parents</w:t>
      </w:r>
      <w:r w:rsidRPr="10E20A03" w:rsidR="007748C0">
        <w:rPr>
          <w:sz w:val="22"/>
          <w:szCs w:val="22"/>
        </w:rPr>
        <w:t xml:space="preserve"> </w:t>
      </w:r>
      <w:r w:rsidRPr="10E20A03" w:rsidR="00F2427E">
        <w:rPr>
          <w:sz w:val="22"/>
          <w:szCs w:val="22"/>
        </w:rPr>
        <w:t xml:space="preserve">Enter the total </w:t>
      </w:r>
      <w:r w:rsidRPr="10E20A03" w:rsidR="001E199C">
        <w:rPr>
          <w:sz w:val="22"/>
          <w:szCs w:val="22"/>
        </w:rPr>
        <w:t xml:space="preserve">out of pocket </w:t>
      </w:r>
      <w:r w:rsidRPr="10E20A03" w:rsidR="00F2427E">
        <w:rPr>
          <w:sz w:val="22"/>
          <w:szCs w:val="22"/>
        </w:rPr>
        <w:t xml:space="preserve">amount of </w:t>
      </w:r>
      <w:r w:rsidRPr="10E20A03" w:rsidR="00F2427E">
        <w:rPr>
          <w:sz w:val="22"/>
          <w:szCs w:val="22"/>
        </w:rPr>
        <w:t>elementary or secondary</w:t>
      </w:r>
      <w:r w:rsidRPr="10E20A03" w:rsidR="00F2427E">
        <w:rPr>
          <w:sz w:val="22"/>
          <w:szCs w:val="22"/>
        </w:rPr>
        <w:t xml:space="preserve"> school</w:t>
      </w:r>
      <w:r w:rsidRPr="10E20A03" w:rsidR="00505C64">
        <w:rPr>
          <w:sz w:val="22"/>
          <w:szCs w:val="22"/>
        </w:rPr>
        <w:t xml:space="preserve"> (not college)</w:t>
      </w:r>
      <w:r w:rsidRPr="10E20A03" w:rsidR="00F2427E">
        <w:rPr>
          <w:sz w:val="22"/>
          <w:szCs w:val="22"/>
        </w:rPr>
        <w:t xml:space="preserve"> tuition expenses for siblings of the aid applicant</w:t>
      </w:r>
      <w:r w:rsidRPr="10E20A03" w:rsidR="002329AE">
        <w:rPr>
          <w:sz w:val="22"/>
          <w:szCs w:val="22"/>
        </w:rPr>
        <w:t xml:space="preserve"> </w:t>
      </w:r>
      <w:r w:rsidRPr="10E20A03" w:rsidR="005A7E6C">
        <w:rPr>
          <w:sz w:val="22"/>
          <w:szCs w:val="22"/>
        </w:rPr>
        <w:t>and/or college tuition expenses of parents who are taking college courses</w:t>
      </w:r>
      <w:r w:rsidRPr="10E20A03" w:rsidR="00505C64">
        <w:rPr>
          <w:sz w:val="22"/>
          <w:szCs w:val="22"/>
        </w:rPr>
        <w:t xml:space="preserve"> which will be paid during the </w:t>
      </w:r>
      <w:r w:rsidRPr="10E20A03" w:rsidR="077E7744">
        <w:rPr>
          <w:sz w:val="22"/>
          <w:szCs w:val="22"/>
        </w:rPr>
        <w:t>2026</w:t>
      </w:r>
      <w:r w:rsidRPr="10E20A03" w:rsidR="00505C64">
        <w:rPr>
          <w:sz w:val="22"/>
          <w:szCs w:val="22"/>
        </w:rPr>
        <w:t>-</w:t>
      </w:r>
      <w:r w:rsidRPr="10E20A03" w:rsidR="1E1B3A5F">
        <w:rPr>
          <w:sz w:val="22"/>
          <w:szCs w:val="22"/>
        </w:rPr>
        <w:t>2027</w:t>
      </w:r>
      <w:r w:rsidRPr="10E20A03" w:rsidR="00505C64">
        <w:rPr>
          <w:sz w:val="22"/>
          <w:szCs w:val="22"/>
        </w:rPr>
        <w:t xml:space="preserve"> academic year</w:t>
      </w:r>
      <w:r w:rsidRPr="10E20A03" w:rsidR="0EFF5953">
        <w:rPr>
          <w:sz w:val="22"/>
          <w:szCs w:val="22"/>
        </w:rPr>
        <w:t>. Do not include expenses to be covered by scholarships, financial aid, or employee tuition benefits.</w:t>
      </w:r>
    </w:p>
    <w:p w:rsidRPr="002329AE" w:rsidR="001E199C" w:rsidP="10E20A03" w:rsidRDefault="002329AE" w14:paraId="60D3AB32" w14:textId="5FC4F37F">
      <w:pPr>
        <w:ind w:left="390"/>
        <w:rPr>
          <w:sz w:val="22"/>
          <w:szCs w:val="22"/>
        </w:rPr>
      </w:pPr>
      <w:r w:rsidRPr="10E20A03" w:rsidR="002329AE">
        <w:rPr>
          <w:sz w:val="22"/>
          <w:szCs w:val="22"/>
        </w:rPr>
        <w:t xml:space="preserve"> </w:t>
      </w:r>
      <w:r>
        <w:tab/>
      </w:r>
      <w:r w:rsidRPr="10E20A03" w:rsidR="001E199C">
        <w:rPr>
          <w:sz w:val="22"/>
          <w:szCs w:val="22"/>
        </w:rPr>
        <w:t xml:space="preserve">Sibling </w:t>
      </w:r>
      <w:r w:rsidRPr="10E20A03" w:rsidR="005A7E6C">
        <w:rPr>
          <w:sz w:val="22"/>
          <w:szCs w:val="22"/>
        </w:rPr>
        <w:t xml:space="preserve">or Parent </w:t>
      </w:r>
      <w:r w:rsidRPr="10E20A03" w:rsidR="001E199C">
        <w:rPr>
          <w:sz w:val="22"/>
          <w:szCs w:val="22"/>
        </w:rPr>
        <w:t>Name</w:t>
      </w:r>
      <w:r>
        <w:tab/>
      </w:r>
      <w:r>
        <w:tab/>
      </w:r>
      <w:r w:rsidRPr="10E20A03" w:rsidR="001E199C">
        <w:rPr>
          <w:sz w:val="22"/>
          <w:szCs w:val="22"/>
        </w:rPr>
        <w:t xml:space="preserve">    School      </w:t>
      </w:r>
      <w:r>
        <w:tab/>
      </w:r>
      <w:r>
        <w:tab/>
      </w:r>
      <w:r>
        <w:tab/>
      </w:r>
      <w:r w:rsidRPr="10E20A03" w:rsidR="0081704A">
        <w:rPr>
          <w:sz w:val="22"/>
          <w:szCs w:val="22"/>
        </w:rPr>
        <w:t xml:space="preserve">           </w:t>
      </w:r>
      <w:r w:rsidRPr="10E20A03" w:rsidR="00C73506">
        <w:rPr>
          <w:sz w:val="22"/>
          <w:szCs w:val="22"/>
        </w:rPr>
        <w:t xml:space="preserve">Total for </w:t>
      </w:r>
      <w:r w:rsidRPr="10E20A03" w:rsidR="077E7744">
        <w:rPr>
          <w:sz w:val="22"/>
          <w:szCs w:val="22"/>
        </w:rPr>
        <w:t>2026</w:t>
      </w:r>
      <w:r w:rsidRPr="10E20A03" w:rsidR="00D136F4">
        <w:rPr>
          <w:sz w:val="22"/>
          <w:szCs w:val="22"/>
        </w:rPr>
        <w:t>-</w:t>
      </w:r>
      <w:r w:rsidRPr="10E20A03" w:rsidR="1E1B3A5F">
        <w:rPr>
          <w:sz w:val="22"/>
          <w:szCs w:val="22"/>
        </w:rPr>
        <w:t>2027</w:t>
      </w:r>
    </w:p>
    <w:tbl>
      <w:tblPr>
        <w:tblW w:w="9936" w:type="dxa"/>
        <w:tblInd w:w="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12"/>
        <w:gridCol w:w="3312"/>
        <w:gridCol w:w="3312"/>
      </w:tblGrid>
      <w:tr w:rsidR="002329AE" w:rsidTr="48D27722" w14:paraId="60D3AB36" w14:textId="77777777">
        <w:trPr>
          <w:cantSplit/>
          <w:trHeight w:val="477"/>
        </w:trPr>
        <w:tc>
          <w:tcPr>
            <w:tcW w:w="3312" w:type="dxa"/>
            <w:tcMar/>
          </w:tcPr>
          <w:p w:rsidR="002329AE" w:rsidP="00C73506" w:rsidRDefault="002329AE" w14:paraId="60D3AB33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  <w:tcMar/>
          </w:tcPr>
          <w:p w:rsidR="002329AE" w:rsidP="00C73506" w:rsidRDefault="002329AE" w14:paraId="60D3AB34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  <w:tcMar/>
          </w:tcPr>
          <w:p w:rsidR="002329AE" w:rsidP="00C73506" w:rsidRDefault="002329AE" w14:paraId="60D3AB35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</w:tr>
      <w:tr w:rsidR="002329AE" w:rsidTr="48D27722" w14:paraId="60D3AB3A" w14:textId="77777777">
        <w:trPr>
          <w:cantSplit/>
          <w:trHeight w:val="477"/>
        </w:trPr>
        <w:tc>
          <w:tcPr>
            <w:tcW w:w="3312" w:type="dxa"/>
            <w:tcBorders>
              <w:bottom w:val="single" w:color="auto" w:sz="4" w:space="0"/>
            </w:tcBorders>
            <w:tcMar/>
          </w:tcPr>
          <w:p w:rsidR="002329AE" w:rsidP="00C73506" w:rsidRDefault="002329AE" w14:paraId="60D3AB37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  <w:tcBorders>
              <w:bottom w:val="single" w:color="auto" w:sz="4" w:space="0"/>
            </w:tcBorders>
            <w:tcMar/>
          </w:tcPr>
          <w:p w:rsidR="002329AE" w:rsidP="00C73506" w:rsidRDefault="002329AE" w14:paraId="60D3AB38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  <w:tcBorders>
              <w:bottom w:val="single" w:color="auto" w:sz="4" w:space="0"/>
            </w:tcBorders>
            <w:tcMar/>
          </w:tcPr>
          <w:p w:rsidR="002329AE" w:rsidP="00C73506" w:rsidRDefault="002329AE" w14:paraId="60D3AB39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</w:tr>
    </w:tbl>
    <w:p w:rsidR="001E199C" w:rsidP="48D27722" w:rsidRDefault="001E199C" w14:paraId="085D5B34" w14:textId="347365A0">
      <w:pPr>
        <w:spacing w:line="360" w:lineRule="auto"/>
        <w:ind w:left="1440" w:firstLine="720"/>
        <w:jc w:val="both"/>
      </w:pPr>
      <w:r w:rsidRPr="0C8937D9" w:rsidR="71D71A33">
        <w:rPr>
          <w:i w:val="1"/>
          <w:iCs w:val="1"/>
          <w:sz w:val="22"/>
          <w:szCs w:val="22"/>
        </w:rPr>
        <w:t>Additional</w:t>
      </w:r>
      <w:r w:rsidRPr="0C8937D9" w:rsidR="71D71A33">
        <w:rPr>
          <w:i w:val="1"/>
          <w:iCs w:val="1"/>
          <w:sz w:val="22"/>
          <w:szCs w:val="22"/>
        </w:rPr>
        <w:t xml:space="preserve"> documentation to include</w:t>
      </w:r>
      <w:r w:rsidRPr="0C8937D9" w:rsidR="71D71A33">
        <w:rPr>
          <w:b w:val="1"/>
          <w:bCs w:val="1"/>
          <w:i w:val="1"/>
          <w:iCs w:val="1"/>
          <w:sz w:val="22"/>
          <w:szCs w:val="22"/>
        </w:rPr>
        <w:t xml:space="preserve"> </w:t>
      </w:r>
      <w:r w:rsidRPr="0C8937D9" w:rsidR="71D71A33">
        <w:rPr>
          <w:i w:val="1"/>
          <w:iCs w:val="1"/>
          <w:sz w:val="22"/>
          <w:szCs w:val="22"/>
        </w:rPr>
        <w:t>enrollment verification or tuition bill.</w:t>
      </w:r>
    </w:p>
    <w:p w:rsidR="0C8937D9" w:rsidP="0C8937D9" w:rsidRDefault="0C8937D9" w14:paraId="3FA3D585" w14:textId="6238FEB6">
      <w:pPr>
        <w:spacing w:line="360" w:lineRule="auto"/>
        <w:ind w:left="1440" w:firstLine="0"/>
        <w:jc w:val="both"/>
        <w:rPr>
          <w:i w:val="1"/>
          <w:iCs w:val="1"/>
          <w:sz w:val="22"/>
          <w:szCs w:val="22"/>
        </w:rPr>
      </w:pPr>
    </w:p>
    <w:p w:rsidR="001E199C" w:rsidP="48D27722" w:rsidRDefault="001E199C" w14:paraId="3AB7BD74" w14:textId="1C725F3B">
      <w:pPr>
        <w:spacing w:line="360" w:lineRule="auto"/>
        <w:rPr>
          <w:sz w:val="22"/>
          <w:szCs w:val="22"/>
        </w:rPr>
      </w:pPr>
      <w:r w:rsidRPr="48D27722" w:rsidR="277C269B">
        <w:rPr>
          <w:b w:val="1"/>
          <w:bCs w:val="1"/>
          <w:sz w:val="22"/>
          <w:szCs w:val="22"/>
        </w:rPr>
        <w:t xml:space="preserve">Section </w:t>
      </w:r>
      <w:r w:rsidRPr="48D27722" w:rsidR="0F65A260">
        <w:rPr>
          <w:b w:val="1"/>
          <w:bCs w:val="1"/>
          <w:sz w:val="22"/>
          <w:szCs w:val="22"/>
        </w:rPr>
        <w:t>4</w:t>
      </w:r>
      <w:r w:rsidRPr="48D27722" w:rsidR="277C269B">
        <w:rPr>
          <w:b w:val="1"/>
          <w:bCs w:val="1"/>
          <w:sz w:val="22"/>
          <w:szCs w:val="22"/>
        </w:rPr>
        <w:t xml:space="preserve">: Educational Loans for Siblings </w:t>
      </w:r>
      <w:r w:rsidRPr="48D27722" w:rsidR="277C269B">
        <w:rPr>
          <w:sz w:val="22"/>
          <w:szCs w:val="22"/>
        </w:rPr>
        <w:t>(in parent’s name)</w:t>
      </w:r>
      <w:r w:rsidRPr="48D27722" w:rsidR="277C269B">
        <w:rPr>
          <w:b w:val="1"/>
          <w:bCs w:val="1"/>
          <w:sz w:val="22"/>
          <w:szCs w:val="22"/>
        </w:rPr>
        <w:t xml:space="preserve"> </w:t>
      </w:r>
    </w:p>
    <w:p w:rsidR="001E199C" w:rsidP="00903494" w:rsidRDefault="001E199C" w14:paraId="60D3AB3B" w14:textId="3FD2809D">
      <w:pPr>
        <w:rPr>
          <w:b w:val="0"/>
          <w:bCs w:val="0"/>
          <w:sz w:val="22"/>
          <w:szCs w:val="22"/>
        </w:rPr>
      </w:pPr>
      <w:r w:rsidRPr="10E20A03" w:rsidR="21D40467">
        <w:rPr>
          <w:b w:val="0"/>
          <w:bCs w:val="0"/>
          <w:sz w:val="22"/>
          <w:szCs w:val="22"/>
        </w:rPr>
        <w:t>Enter the monthly</w:t>
      </w:r>
      <w:r w:rsidRPr="10E20A03" w:rsidR="53C68A10">
        <w:rPr>
          <w:b w:val="0"/>
          <w:bCs w:val="0"/>
          <w:sz w:val="22"/>
          <w:szCs w:val="22"/>
        </w:rPr>
        <w:t xml:space="preserve"> e</w:t>
      </w:r>
      <w:r w:rsidRPr="10E20A03" w:rsidR="21D40467">
        <w:rPr>
          <w:b w:val="0"/>
          <w:bCs w:val="0"/>
          <w:sz w:val="22"/>
          <w:szCs w:val="22"/>
        </w:rPr>
        <w:t xml:space="preserve">ducational loan </w:t>
      </w:r>
      <w:r w:rsidRPr="10E20A03" w:rsidR="78E824E0">
        <w:rPr>
          <w:b w:val="0"/>
          <w:bCs w:val="0"/>
          <w:sz w:val="22"/>
          <w:szCs w:val="22"/>
        </w:rPr>
        <w:t>payment for a loan</w:t>
      </w:r>
      <w:r w:rsidRPr="10E20A03" w:rsidR="21D40467">
        <w:rPr>
          <w:b w:val="0"/>
          <w:bCs w:val="0"/>
          <w:sz w:val="22"/>
          <w:szCs w:val="22"/>
        </w:rPr>
        <w:t xml:space="preserve"> that a parent borrowed in their name (not in </w:t>
      </w:r>
      <w:r w:rsidRPr="10E20A03" w:rsidR="3208E696">
        <w:rPr>
          <w:b w:val="0"/>
          <w:bCs w:val="0"/>
          <w:sz w:val="22"/>
          <w:szCs w:val="22"/>
        </w:rPr>
        <w:t>a</w:t>
      </w:r>
      <w:r w:rsidRPr="10E20A03" w:rsidR="21D40467">
        <w:rPr>
          <w:b w:val="0"/>
          <w:bCs w:val="0"/>
          <w:sz w:val="22"/>
          <w:szCs w:val="22"/>
        </w:rPr>
        <w:t xml:space="preserve"> sibling’s name) which will be paid by the parent during the </w:t>
      </w:r>
      <w:r w:rsidRPr="10E20A03" w:rsidR="077E7744">
        <w:rPr>
          <w:b w:val="0"/>
          <w:bCs w:val="0"/>
          <w:sz w:val="22"/>
          <w:szCs w:val="22"/>
        </w:rPr>
        <w:t>2026</w:t>
      </w:r>
      <w:r w:rsidRPr="10E20A03" w:rsidR="21D40467">
        <w:rPr>
          <w:b w:val="0"/>
          <w:bCs w:val="0"/>
          <w:sz w:val="22"/>
          <w:szCs w:val="22"/>
        </w:rPr>
        <w:t>-</w:t>
      </w:r>
      <w:r w:rsidRPr="10E20A03" w:rsidR="1E1B3A5F">
        <w:rPr>
          <w:b w:val="0"/>
          <w:bCs w:val="0"/>
          <w:sz w:val="22"/>
          <w:szCs w:val="22"/>
        </w:rPr>
        <w:t>2027</w:t>
      </w:r>
      <w:r w:rsidRPr="10E20A03" w:rsidR="21D40467">
        <w:rPr>
          <w:b w:val="0"/>
          <w:bCs w:val="0"/>
          <w:sz w:val="22"/>
          <w:szCs w:val="22"/>
        </w:rPr>
        <w:t xml:space="preserve"> academic year. </w:t>
      </w:r>
    </w:p>
    <w:p w:rsidRPr="002329AE" w:rsidR="0081704A" w:rsidP="48D27722" w:rsidRDefault="002329AE" w14:paraId="60D3AB3C" w14:textId="793EDC39">
      <w:pPr>
        <w:ind w:left="390"/>
        <w:rPr>
          <w:b w:val="1"/>
          <w:bCs w:val="1"/>
          <w:sz w:val="28"/>
          <w:szCs w:val="28"/>
        </w:rPr>
      </w:pPr>
      <w:r w:rsidRPr="48D27722" w:rsidR="002329AE">
        <w:rPr>
          <w:b w:val="1"/>
          <w:bCs w:val="1"/>
          <w:sz w:val="28"/>
          <w:szCs w:val="28"/>
        </w:rPr>
        <w:t xml:space="preserve">  </w:t>
      </w:r>
      <w:r>
        <w:tab/>
      </w:r>
      <w:r w:rsidRPr="48D27722" w:rsidR="0081704A">
        <w:rPr>
          <w:sz w:val="22"/>
          <w:szCs w:val="22"/>
        </w:rPr>
        <w:t xml:space="preserve">Loan Name or Type </w:t>
      </w:r>
      <w:r>
        <w:tab/>
      </w:r>
      <w:r>
        <w:tab/>
      </w:r>
      <w:r w:rsidRPr="48D27722" w:rsidR="0081704A">
        <w:rPr>
          <w:sz w:val="22"/>
          <w:szCs w:val="22"/>
        </w:rPr>
        <w:t xml:space="preserve">    School      </w:t>
      </w:r>
      <w:r>
        <w:tab/>
      </w:r>
      <w:r>
        <w:tab/>
      </w:r>
      <w:r>
        <w:tab/>
      </w:r>
      <w:r>
        <w:tab/>
      </w:r>
      <w:r w:rsidRPr="48D27722" w:rsidR="0081704A">
        <w:rPr>
          <w:sz w:val="22"/>
          <w:szCs w:val="22"/>
        </w:rPr>
        <w:t>Monthly Payment Amount</w:t>
      </w:r>
    </w:p>
    <w:tbl>
      <w:tblPr>
        <w:tblW w:w="9936" w:type="dxa"/>
        <w:tblInd w:w="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12"/>
        <w:gridCol w:w="3312"/>
        <w:gridCol w:w="3312"/>
      </w:tblGrid>
      <w:tr w:rsidR="0081704A" w:rsidTr="00190616" w14:paraId="60D3AB40" w14:textId="77777777">
        <w:trPr>
          <w:cantSplit/>
          <w:trHeight w:val="477"/>
        </w:trPr>
        <w:tc>
          <w:tcPr>
            <w:tcW w:w="3312" w:type="dxa"/>
          </w:tcPr>
          <w:p w:rsidR="0081704A" w:rsidP="00190616" w:rsidRDefault="0081704A" w14:paraId="60D3AB3D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</w:tcPr>
          <w:p w:rsidR="0081704A" w:rsidP="00190616" w:rsidRDefault="0081704A" w14:paraId="60D3AB3E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</w:tcPr>
          <w:p w:rsidR="0081704A" w:rsidP="00190616" w:rsidRDefault="0081704A" w14:paraId="60D3AB3F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</w:tr>
      <w:tr w:rsidR="0081704A" w:rsidTr="00190616" w14:paraId="60D3AB44" w14:textId="77777777">
        <w:trPr>
          <w:cantSplit/>
          <w:trHeight w:val="477"/>
        </w:trPr>
        <w:tc>
          <w:tcPr>
            <w:tcW w:w="3312" w:type="dxa"/>
            <w:tcBorders>
              <w:bottom w:val="single" w:color="auto" w:sz="4" w:space="0"/>
            </w:tcBorders>
          </w:tcPr>
          <w:p w:rsidR="0081704A" w:rsidP="00190616" w:rsidRDefault="0081704A" w14:paraId="60D3AB41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  <w:tcBorders>
              <w:bottom w:val="single" w:color="auto" w:sz="4" w:space="0"/>
            </w:tcBorders>
          </w:tcPr>
          <w:p w:rsidR="0081704A" w:rsidP="00190616" w:rsidRDefault="0081704A" w14:paraId="60D3AB42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  <w:tcBorders>
              <w:bottom w:val="single" w:color="auto" w:sz="4" w:space="0"/>
            </w:tcBorders>
          </w:tcPr>
          <w:p w:rsidR="0081704A" w:rsidP="00190616" w:rsidRDefault="0081704A" w14:paraId="60D3AB43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</w:tr>
    </w:tbl>
    <w:p w:rsidRPr="0081704A" w:rsidR="001F5F7C" w:rsidP="48D27722" w:rsidRDefault="002329AE" w14:paraId="60D3AB45" w14:textId="573AEAE1">
      <w:pPr>
        <w:jc w:val="right"/>
        <w:rPr>
          <w:b w:val="1"/>
          <w:bCs w:val="1"/>
          <w:i w:val="1"/>
          <w:iCs w:val="1"/>
          <w:sz w:val="22"/>
          <w:szCs w:val="22"/>
        </w:rPr>
      </w:pPr>
      <w:r w:rsidRPr="48D27722" w:rsidR="002329AE">
        <w:rPr>
          <w:b w:val="1"/>
          <w:bCs w:val="1"/>
          <w:sz w:val="22"/>
          <w:szCs w:val="22"/>
        </w:rPr>
        <w:t xml:space="preserve"> </w:t>
      </w:r>
      <w:r w:rsidRPr="48D27722" w:rsidR="00C73506">
        <w:rPr>
          <w:i w:val="1"/>
          <w:iCs w:val="1"/>
          <w:sz w:val="22"/>
          <w:szCs w:val="22"/>
        </w:rPr>
        <w:t>Additional</w:t>
      </w:r>
      <w:r w:rsidRPr="48D27722" w:rsidR="00C73506">
        <w:rPr>
          <w:i w:val="1"/>
          <w:iCs w:val="1"/>
          <w:sz w:val="22"/>
          <w:szCs w:val="22"/>
        </w:rPr>
        <w:t xml:space="preserve"> documentation to include</w:t>
      </w:r>
      <w:r w:rsidRPr="48D27722" w:rsidR="1679EACD">
        <w:rPr>
          <w:i w:val="1"/>
          <w:iCs w:val="1"/>
          <w:sz w:val="22"/>
          <w:szCs w:val="22"/>
        </w:rPr>
        <w:t xml:space="preserve"> </w:t>
      </w:r>
      <w:r w:rsidRPr="48D27722" w:rsidR="00C73506">
        <w:rPr>
          <w:i w:val="1"/>
          <w:iCs w:val="1"/>
          <w:sz w:val="22"/>
          <w:szCs w:val="22"/>
        </w:rPr>
        <w:t>loan statement</w:t>
      </w:r>
      <w:r w:rsidRPr="48D27722" w:rsidR="00C73506">
        <w:rPr>
          <w:b w:val="1"/>
          <w:bCs w:val="1"/>
          <w:i w:val="1"/>
          <w:iCs w:val="1"/>
          <w:sz w:val="22"/>
          <w:szCs w:val="22"/>
        </w:rPr>
        <w:t>.</w:t>
      </w:r>
    </w:p>
    <w:p w:rsidR="00903494" w:rsidP="001F5F7C" w:rsidRDefault="00F2427E" w14:paraId="60D3AB47" w14:textId="77777777">
      <w:pPr>
        <w:rPr>
          <w:sz w:val="22"/>
          <w:szCs w:val="22"/>
        </w:rPr>
      </w:pPr>
      <w:r w:rsidRPr="48D27722" w:rsidR="00F2427E">
        <w:rPr>
          <w:b w:val="1"/>
          <w:bCs w:val="1"/>
          <w:sz w:val="22"/>
          <w:szCs w:val="22"/>
        </w:rPr>
        <w:t>Certification Statement</w:t>
      </w:r>
    </w:p>
    <w:p w:rsidR="00903494" w:rsidP="00903494" w:rsidRDefault="00F2427E" w14:paraId="60D3AB49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By signing </w:t>
      </w:r>
      <w:r w:rsidR="004504A7">
        <w:rPr>
          <w:sz w:val="22"/>
          <w:szCs w:val="22"/>
        </w:rPr>
        <w:t>below,</w:t>
      </w:r>
      <w:r>
        <w:rPr>
          <w:sz w:val="22"/>
          <w:szCs w:val="22"/>
        </w:rPr>
        <w:t xml:space="preserve"> I certify that </w:t>
      </w:r>
      <w:r w:rsidR="0081704A">
        <w:rPr>
          <w:sz w:val="22"/>
          <w:szCs w:val="22"/>
        </w:rPr>
        <w:t>all</w:t>
      </w:r>
      <w:r>
        <w:rPr>
          <w:sz w:val="22"/>
          <w:szCs w:val="22"/>
        </w:rPr>
        <w:t xml:space="preserve"> the information on this form is true and complete to the best of my knowledge</w:t>
      </w:r>
      <w:r w:rsidR="00903494">
        <w:rPr>
          <w:sz w:val="22"/>
          <w:szCs w:val="22"/>
        </w:rPr>
        <w:t>.</w:t>
      </w:r>
    </w:p>
    <w:p w:rsidR="00903494" w:rsidP="00903494" w:rsidRDefault="00903494" w14:paraId="60D3AB4A" w14:textId="77777777">
      <w:pPr>
        <w:rPr>
          <w:sz w:val="22"/>
          <w:szCs w:val="22"/>
        </w:rPr>
      </w:pPr>
    </w:p>
    <w:p w:rsidR="00903494" w:rsidP="48D27722" w:rsidRDefault="00903494" w14:paraId="60D3AB4C" w14:textId="0D972D2B">
      <w:pPr>
        <w:rPr>
          <w:sz w:val="22"/>
          <w:szCs w:val="22"/>
          <w:u w:val="single"/>
        </w:rPr>
      </w:pPr>
      <w:r w:rsidRPr="48D27722" w:rsidR="00F2427E">
        <w:rPr>
          <w:sz w:val="22"/>
          <w:szCs w:val="22"/>
        </w:rPr>
        <w:t>Student Signature</w:t>
      </w:r>
      <w:r w:rsidRPr="48D27722" w:rsidR="00170069">
        <w:rPr>
          <w:sz w:val="22"/>
          <w:szCs w:val="22"/>
        </w:rPr>
        <w:t>______________________________________________</w:t>
      </w:r>
      <w:r>
        <w:tab/>
      </w:r>
      <w:r w:rsidRPr="48D27722" w:rsidR="001F5F7C">
        <w:rPr>
          <w:sz w:val="22"/>
          <w:szCs w:val="22"/>
        </w:rPr>
        <w:t>D</w:t>
      </w:r>
      <w:r w:rsidRPr="48D27722" w:rsidR="00F2427E">
        <w:rPr>
          <w:sz w:val="22"/>
          <w:szCs w:val="22"/>
        </w:rPr>
        <w:t>ate</w:t>
      </w:r>
      <w:r w:rsidRPr="48D27722" w:rsidR="00903494">
        <w:rPr>
          <w:sz w:val="22"/>
          <w:szCs w:val="22"/>
        </w:rPr>
        <w:t>____________</w:t>
      </w:r>
      <w:r w:rsidRPr="48D27722" w:rsidR="00F2427E">
        <w:rPr>
          <w:sz w:val="22"/>
          <w:szCs w:val="22"/>
        </w:rPr>
        <w:t xml:space="preserve"> </w:t>
      </w:r>
      <w:r>
        <w:br/>
      </w:r>
    </w:p>
    <w:p w:rsidR="00903494" w:rsidP="00903494" w:rsidRDefault="00A65662" w14:paraId="60D3AB4D" w14:textId="77777777">
      <w:pPr>
        <w:rPr>
          <w:sz w:val="22"/>
          <w:szCs w:val="22"/>
        </w:rPr>
      </w:pPr>
      <w:r>
        <w:rPr>
          <w:sz w:val="22"/>
          <w:szCs w:val="22"/>
        </w:rPr>
        <w:t>Parent 1</w:t>
      </w:r>
      <w:r w:rsidR="00F2427E">
        <w:rPr>
          <w:sz w:val="22"/>
          <w:szCs w:val="22"/>
        </w:rPr>
        <w:t xml:space="preserve"> Signature</w:t>
      </w:r>
      <w:r w:rsidR="00903494">
        <w:rPr>
          <w:sz w:val="22"/>
          <w:szCs w:val="22"/>
        </w:rPr>
        <w:t xml:space="preserve"> </w:t>
      </w:r>
      <w:r w:rsidR="00170069">
        <w:rPr>
          <w:sz w:val="22"/>
          <w:szCs w:val="22"/>
        </w:rPr>
        <w:t>_______________________</w:t>
      </w:r>
      <w:r>
        <w:rPr>
          <w:sz w:val="22"/>
          <w:szCs w:val="22"/>
        </w:rPr>
        <w:t>______</w:t>
      </w:r>
      <w:r w:rsidR="00170069">
        <w:rPr>
          <w:sz w:val="22"/>
          <w:szCs w:val="22"/>
        </w:rPr>
        <w:t>_______________</w:t>
      </w:r>
      <w:r w:rsidR="00903494">
        <w:rPr>
          <w:sz w:val="22"/>
          <w:szCs w:val="22"/>
        </w:rPr>
        <w:tab/>
      </w:r>
      <w:r w:rsidR="001F5F7C">
        <w:rPr>
          <w:sz w:val="22"/>
          <w:szCs w:val="22"/>
        </w:rPr>
        <w:t>Date____________</w:t>
      </w:r>
      <w:r w:rsidR="00903494">
        <w:rPr>
          <w:sz w:val="22"/>
          <w:szCs w:val="22"/>
        </w:rPr>
        <w:tab/>
      </w:r>
    </w:p>
    <w:p w:rsidR="00903494" w:rsidP="00903494" w:rsidRDefault="00903494" w14:paraId="60D3AB4E" w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Pr="00505C64" w:rsidR="007C6A8A" w:rsidP="48D27722" w:rsidRDefault="004415BC" w14:paraId="5D25E808" w14:textId="52C76825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D3AB53" wp14:editId="60D3AB5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1430" t="11430" r="7620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56738AF"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.96pt" from="0,0" to="0,0" w14:anchorId="68A82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cBqAEAAEMDAAAOAAAAZHJzL2Uyb0RvYy54bWysUk1v2zAMvQ/YfxB0X+zkMGxGnB7Sdpdu&#10;C9DuBzCSbAuVRYFUYuffT1I+tm63YReC4sfT4yPXd/PoxNEQW/StXC5qKYxXqK3vW/nj5fHDJyk4&#10;gtfg0JtWngzLu837d+spNGaFAzptSCQQz80UWjnEGJqqYjWYEXiBwfiU7JBGiOlJfaUJpoQ+umpV&#10;1x+rCUkHQmWYU/T+nJSbgt91RsXvXccmCtfKxC0WS8Xus602a2h6gjBYdaEB/8BiBOvTpzeoe4gg&#10;DmT/ghqtImTs4kLhWGHXWWXKDGmaZf3HNM8DBFNmSeJwuMnE/w9WfTtu/Y4ydTX75/CE6pWFx+0A&#10;vjeFwMsppMUts1TVFLi5teQHhx2J/fQVdaqBQ8SiwtzRmCHTfGIuYp9uYps5CnUOqmu0gubaEojj&#10;F4OjyE4rnfVZAWjg+MQxU4DmWpLDHh+tc2WLzosp8VwtP69KB6OzOmdzHVO/3zoSR8iHkC6nLrtP&#10;aG/KCA9eF7TBgH64+BGsO/up3vmLDnn0fGfc7FGfdnTVJ22q0LxcVT6F39+l+9ftb34CAAD//wMA&#10;UEsDBBQABgAIAAAAIQAhHsZE1QAAAP8AAAAPAAAAZHJzL2Rvd25yZXYueG1sTI9BS8NAEIXvgv9h&#10;GcGb3VShSJpNsRUv4sU2KN6m2WkSzM4u2W0a/73TXvTymOENb75XrCbXq5GG2Hk2MJ9loIhrbztu&#10;DFS7l7tHUDEhW+w9k4EfirAqr68KzK0/8TuN29QoCeGYo4E2pZBrHeuWHMaZD8TiHfzgMMk6NNoO&#10;eJJw1+v7LFtohx3LhxYDbVqqv7dHZ+Bhl1UfsUsbent9Xn+OVeDwFYy5vZmelqASTenvGM74gg6l&#10;MO39kW1UvQEpki4qnsz7s+qy0P+5y18AAAD//wMAUEsBAi0AFAAGAAgAAAAhALaDOJL+AAAA4QEA&#10;ABMAAAAAAAAAAAAAAAAAAAAAAFtDb250ZW50X1R5cGVzXS54bWxQSwECLQAUAAYACAAAACEAOP0h&#10;/9YAAACUAQAACwAAAAAAAAAAAAAAAAAvAQAAX3JlbHMvLnJlbHNQSwECLQAUAAYACAAAACEAhV3X&#10;AagBAABDAwAADgAAAAAAAAAAAAAAAAAuAgAAZHJzL2Uyb0RvYy54bWxQSwECLQAUAAYACAAAACEA&#10;IR7GRNUAAAD/AAAADwAAAAAAAAAAAAAAAAACBAAAZHJzL2Rvd25yZXYueG1sUEsFBgAAAAAEAAQA&#10;8wAAAAQFAAAAAA==&#10;">
                <w10:wrap anchorx="margin"/>
              </v:line>
            </w:pict>
          </mc:Fallback>
        </mc:AlternateContent>
      </w:r>
      <w:r w:rsidRPr="48D27722" w:rsidR="00A65662">
        <w:rPr>
          <w:sz w:val="22"/>
          <w:szCs w:val="22"/>
        </w:rPr>
        <w:t>Parent 2</w:t>
      </w:r>
      <w:r w:rsidRPr="48D27722" w:rsidR="00F2427E">
        <w:rPr>
          <w:sz w:val="22"/>
          <w:szCs w:val="22"/>
        </w:rPr>
        <w:t xml:space="preserve"> Signature</w:t>
      </w:r>
      <w:r w:rsidRPr="48D27722" w:rsidR="00170069">
        <w:rPr>
          <w:sz w:val="22"/>
          <w:szCs w:val="22"/>
        </w:rPr>
        <w:t>______________________</w:t>
      </w:r>
      <w:r w:rsidRPr="48D27722" w:rsidR="00A65662">
        <w:rPr>
          <w:sz w:val="22"/>
          <w:szCs w:val="22"/>
        </w:rPr>
        <w:t>________</w:t>
      </w:r>
      <w:r w:rsidRPr="48D27722" w:rsidR="00170069">
        <w:rPr>
          <w:sz w:val="22"/>
          <w:szCs w:val="22"/>
        </w:rPr>
        <w:t>_______________</w:t>
      </w:r>
      <w:r>
        <w:tab/>
      </w:r>
      <w:r w:rsidRPr="48D27722" w:rsidR="19FBBB8A">
        <w:rPr>
          <w:sz w:val="22"/>
          <w:szCs w:val="22"/>
        </w:rPr>
        <w:t xml:space="preserve">           </w:t>
      </w:r>
      <w:r w:rsidRPr="48D27722" w:rsidR="001F5F7C">
        <w:rPr>
          <w:sz w:val="22"/>
          <w:szCs w:val="22"/>
        </w:rPr>
        <w:t>Date____________</w:t>
      </w:r>
      <w:r w:rsidRPr="48D27722" w:rsidR="00F2427E">
        <w:rPr>
          <w:sz w:val="22"/>
          <w:szCs w:val="22"/>
        </w:rPr>
        <w:t xml:space="preserve"> </w:t>
      </w:r>
      <w:r>
        <w:br/>
      </w:r>
      <w:r>
        <w:br/>
      </w:r>
      <w:r w:rsidRPr="48D27722" w:rsidR="7339EC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to Return Completed Form:  </w:t>
      </w:r>
    </w:p>
    <w:p w:rsidRPr="00505C64" w:rsidR="007C6A8A" w:rsidP="48D27722" w:rsidRDefault="004415BC" w14:paraId="657B3E64" w14:textId="317E2288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8D27722" w:rsidR="7339EC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Upload to Muskie Link:                     By Mail:                         </w:t>
      </w:r>
      <w:r>
        <w:tab/>
      </w:r>
      <w:r w:rsidRPr="48D27722" w:rsidR="7339EC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          </w:t>
      </w:r>
      <w:r w:rsidRPr="48D27722" w:rsidR="22409B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  </w:t>
      </w:r>
      <w:r w:rsidRPr="48D27722" w:rsidR="7339EC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By FAX:                      Questions?</w:t>
      </w:r>
    </w:p>
    <w:p w:rsidRPr="00505C64" w:rsidR="007C6A8A" w:rsidP="48D27722" w:rsidRDefault="004415BC" w14:paraId="16E6A40A" w14:textId="487E2040">
      <w:pPr>
        <w:pStyle w:val="Footer"/>
        <w:tabs>
          <w:tab w:val="center" w:leader="none" w:pos="4680"/>
          <w:tab w:val="right" w:leader="none" w:pos="9360"/>
        </w:tabs>
        <w:spacing w:after="0" w:line="240" w:lineRule="auto"/>
        <w:ind w:left="4320" w:hanging="43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Students with a Muskie Link             Muskingum University             </w:t>
      </w:r>
      <w:r>
        <w:tab/>
      </w: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740-826-8196          </w:t>
      </w:r>
      <w:r w:rsidRPr="48D27722" w:rsidR="2FF83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</w:t>
      </w: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740-826-8139</w:t>
      </w:r>
    </w:p>
    <w:p w:rsidRPr="00505C64" w:rsidR="007C6A8A" w:rsidP="48D27722" w:rsidRDefault="004415BC" w14:paraId="4276C150" w14:textId="3E30CEA3">
      <w:pPr>
        <w:pStyle w:val="Footer"/>
        <w:tabs>
          <w:tab w:val="center" w:leader="none" w:pos="4680"/>
          <w:tab w:val="right" w:leader="none" w:pos="9360"/>
        </w:tabs>
        <w:spacing w:after="0" w:line="240" w:lineRule="auto"/>
        <w:ind w:left="4320" w:hanging="43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account can upload documents       Student Financial Services                                  </w:t>
      </w:r>
      <w:r w:rsidRPr="48D27722" w:rsidR="4EEF46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     </w:t>
      </w: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    </w:t>
      </w:r>
      <w:hyperlink r:id="R89cf76dff74b4a0b">
        <w:r w:rsidRPr="48D27722" w:rsidR="7339EC7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16"/>
            <w:szCs w:val="16"/>
            <w:lang w:val="en-US"/>
          </w:rPr>
          <w:t>finaid@muskingum.edu</w:t>
        </w:r>
      </w:hyperlink>
    </w:p>
    <w:p w:rsidRPr="00505C64" w:rsidR="007C6A8A" w:rsidP="48D27722" w:rsidRDefault="004415BC" w14:paraId="669D9DB7" w14:textId="0D4B784A">
      <w:pPr>
        <w:pStyle w:val="Footer"/>
        <w:tabs>
          <w:tab w:val="center" w:leader="none" w:pos="4680"/>
          <w:tab w:val="right" w:leader="none" w:pos="9360"/>
        </w:tabs>
        <w:spacing w:after="0" w:line="240" w:lineRule="auto"/>
        <w:ind w:left="4320" w:hanging="43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to the Financial Aid Checklist</w:t>
      </w: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.  </w:t>
      </w: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       260 Stadium Drive                                                               </w:t>
      </w:r>
    </w:p>
    <w:p w:rsidRPr="00505C64" w:rsidR="007C6A8A" w:rsidP="48D27722" w:rsidRDefault="004415BC" w14:paraId="60D3AB52" w14:textId="32BDC485">
      <w:pPr>
        <w:pStyle w:val="Footer"/>
        <w:tabs>
          <w:tab w:val="center" w:leader="none" w:pos="4680"/>
          <w:tab w:val="right" w:leader="none" w:pos="9360"/>
        </w:tabs>
        <w:spacing w:after="0" w:line="240" w:lineRule="auto"/>
        <w:ind w:left="4320" w:hanging="43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                                                              New Concord, OH 43762</w:t>
      </w:r>
    </w:p>
    <w:sectPr w:rsidRPr="00505C64" w:rsidR="007C6A8A" w:rsidSect="00C73506">
      <w:type w:val="continuous"/>
      <w:pgSz w:w="12240" w:h="15840" w:orient="portrait"/>
      <w:pgMar w:top="1152" w:right="1080" w:bottom="576" w:left="648" w:header="1440" w:footer="1440" w:gutter="0"/>
      <w:cols w:space="720"/>
      <w:footerReference w:type="default" r:id="Rd553d8bca02a4bba"/>
      <w:footerReference w:type="even" r:id="R0fcc0636159f46f7"/>
      <w:footerReference w:type="first" r:id="R1790b2358c694a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74AB" w:rsidP="009A7F88" w:rsidRDefault="008374AB" w14:paraId="60D3AB57" w14:textId="77777777">
      <w:r>
        <w:separator/>
      </w:r>
    </w:p>
  </w:endnote>
  <w:endnote w:type="continuationSeparator" w:id="0">
    <w:p w:rsidR="008374AB" w:rsidP="009A7F88" w:rsidRDefault="008374AB" w14:paraId="60D3AB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0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8D27722" w:rsidTr="48D27722" w14:paraId="7ED8C15D">
      <w:trPr>
        <w:trHeight w:val="300"/>
      </w:trPr>
      <w:tc>
        <w:tcPr>
          <w:tcW w:w="3500" w:type="dxa"/>
          <w:tcMar/>
        </w:tcPr>
        <w:p w:rsidR="48D27722" w:rsidP="48D27722" w:rsidRDefault="48D27722" w14:paraId="60FB1D96" w14:textId="3F954043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48D27722" w:rsidP="48D27722" w:rsidRDefault="48D27722" w14:paraId="397F856F" w14:textId="3E9AAE6D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48D27722" w:rsidP="48D27722" w:rsidRDefault="48D27722" w14:paraId="12BB6AF7" w14:textId="63AA1B4C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01C686D0" w14:textId="21E51E4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8D27722" w:rsidTr="48D27722" w14:paraId="780F4588">
      <w:trPr>
        <w:trHeight w:val="300"/>
      </w:trPr>
      <w:tc>
        <w:tcPr>
          <w:tcW w:w="3600" w:type="dxa"/>
          <w:tcMar/>
        </w:tcPr>
        <w:p w:rsidR="48D27722" w:rsidP="48D27722" w:rsidRDefault="48D27722" w14:paraId="18AD0F9A" w14:textId="5BA94576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8D27722" w:rsidP="48D27722" w:rsidRDefault="48D27722" w14:paraId="22DCFE64" w14:textId="79EB942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8D27722" w:rsidP="48D27722" w:rsidRDefault="48D27722" w14:paraId="69D54775" w14:textId="2542FCCD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47ABC32A" w14:textId="5ED615DE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8D27722" w:rsidTr="48D27722" w14:paraId="0F293AC0">
      <w:trPr>
        <w:trHeight w:val="300"/>
      </w:trPr>
      <w:tc>
        <w:tcPr>
          <w:tcW w:w="3600" w:type="dxa"/>
          <w:tcMar/>
        </w:tcPr>
        <w:p w:rsidR="48D27722" w:rsidP="48D27722" w:rsidRDefault="48D27722" w14:paraId="17F6ECA1" w14:textId="6C7A55E9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8D27722" w:rsidP="48D27722" w:rsidRDefault="48D27722" w14:paraId="5E41477F" w14:textId="4C54AA40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8D27722" w:rsidP="48D27722" w:rsidRDefault="48D27722" w14:paraId="26E92A5F" w14:textId="3DC4ADBD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30978B81" w14:textId="105294DC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8D27722" w:rsidTr="48D27722" w14:paraId="1A0F1CF6">
      <w:trPr>
        <w:trHeight w:val="300"/>
      </w:trPr>
      <w:tc>
        <w:tcPr>
          <w:tcW w:w="3600" w:type="dxa"/>
          <w:tcMar/>
        </w:tcPr>
        <w:p w:rsidR="48D27722" w:rsidP="48D27722" w:rsidRDefault="48D27722" w14:paraId="5CC993B3" w14:textId="2BD122DA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8D27722" w:rsidP="48D27722" w:rsidRDefault="48D27722" w14:paraId="52C61111" w14:textId="387C1836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8D27722" w:rsidP="48D27722" w:rsidRDefault="48D27722" w14:paraId="149CBF88" w14:textId="4E0C746B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0D958B00" w14:textId="18B0A853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48D27722" w:rsidTr="48D27722" w14:paraId="6B5F495A">
      <w:trPr>
        <w:trHeight w:val="300"/>
      </w:trPr>
      <w:tc>
        <w:tcPr>
          <w:tcW w:w="3550" w:type="dxa"/>
          <w:tcMar/>
        </w:tcPr>
        <w:p w:rsidR="48D27722" w:rsidP="48D27722" w:rsidRDefault="48D27722" w14:paraId="312B625A" w14:textId="22117AF1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48D27722" w:rsidP="48D27722" w:rsidRDefault="48D27722" w14:paraId="49BAF0C7" w14:textId="66BE4F4E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48D27722" w:rsidP="48D27722" w:rsidRDefault="48D27722" w14:paraId="34E970D4" w14:textId="762693F3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272A0841" w14:textId="0A59E2B9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48D27722" w:rsidTr="48D27722" w14:paraId="64EFA915">
      <w:trPr>
        <w:trHeight w:val="300"/>
      </w:trPr>
      <w:tc>
        <w:tcPr>
          <w:tcW w:w="3550" w:type="dxa"/>
          <w:tcMar/>
        </w:tcPr>
        <w:p w:rsidR="48D27722" w:rsidP="48D27722" w:rsidRDefault="48D27722" w14:paraId="7C764207" w14:textId="6D1797EB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48D27722" w:rsidP="48D27722" w:rsidRDefault="48D27722" w14:paraId="3BA1588F" w14:textId="4DE0B7CF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48D27722" w:rsidP="48D27722" w:rsidRDefault="48D27722" w14:paraId="7C021AEE" w14:textId="503710D6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60529FB9" w14:textId="3089F278">
    <w:pPr>
      <w:pStyle w:val="Footer"/>
      <w:bidi w:val="0"/>
    </w:pPr>
  </w:p>
</w:ftr>
</file>

<file path=word/footer7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48D27722" w:rsidTr="48D27722" w14:paraId="4D54EF07">
      <w:trPr>
        <w:trHeight w:val="300"/>
      </w:trPr>
      <w:tc>
        <w:tcPr>
          <w:tcW w:w="3550" w:type="dxa"/>
          <w:tcMar/>
        </w:tcPr>
        <w:p w:rsidR="48D27722" w:rsidP="48D27722" w:rsidRDefault="48D27722" w14:paraId="553D1C11" w14:textId="026FB135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48D27722" w:rsidP="48D27722" w:rsidRDefault="48D27722" w14:paraId="173619D0" w14:textId="10D7A4F6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48D27722" w:rsidP="48D27722" w:rsidRDefault="48D27722" w14:paraId="3EF12D0D" w14:textId="1CEC7616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6CCCF4FB" w14:textId="023917C7">
    <w:pPr>
      <w:pStyle w:val="Footer"/>
      <w:bidi w:val="0"/>
    </w:pPr>
  </w:p>
</w:ftr>
</file>

<file path=word/footer8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48D27722" w:rsidTr="48D27722" w14:paraId="04C671EF">
      <w:trPr>
        <w:trHeight w:val="300"/>
      </w:trPr>
      <w:tc>
        <w:tcPr>
          <w:tcW w:w="3550" w:type="dxa"/>
          <w:tcMar/>
        </w:tcPr>
        <w:p w:rsidR="48D27722" w:rsidP="48D27722" w:rsidRDefault="48D27722" w14:paraId="43E72F8D" w14:textId="788DB17F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48D27722" w:rsidP="48D27722" w:rsidRDefault="48D27722" w14:paraId="4909E257" w14:textId="1AEFDA94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48D27722" w:rsidP="48D27722" w:rsidRDefault="48D27722" w14:paraId="4BF8ED01" w14:textId="793103C6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2BDE309F" w14:textId="209AC13B">
    <w:pPr>
      <w:pStyle w:val="Footer"/>
      <w:bidi w:val="0"/>
    </w:pPr>
  </w:p>
</w:ftr>
</file>

<file path=word/footer9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48D27722" w:rsidTr="48D27722" w14:paraId="7A156F36">
      <w:trPr>
        <w:trHeight w:val="300"/>
      </w:trPr>
      <w:tc>
        <w:tcPr>
          <w:tcW w:w="3550" w:type="dxa"/>
          <w:tcMar/>
        </w:tcPr>
        <w:p w:rsidR="48D27722" w:rsidP="48D27722" w:rsidRDefault="48D27722" w14:paraId="79442B5B" w14:textId="24B7D150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48D27722" w:rsidP="48D27722" w:rsidRDefault="48D27722" w14:paraId="0174FBC7" w14:textId="60C4BD4F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48D27722" w:rsidP="48D27722" w:rsidRDefault="48D27722" w14:paraId="7FCC67D6" w14:textId="59EB87A4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684C1D37" w14:textId="72650560">
    <w:pPr>
      <w:pStyle w:val="Footer"/>
      <w:bidi w:val="0"/>
    </w:pPr>
  </w:p>
</w:ftr>
</file>

<file path=word/footera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48D27722" w:rsidTr="48D27722" w14:paraId="58547AD6">
      <w:trPr>
        <w:trHeight w:val="300"/>
      </w:trPr>
      <w:tc>
        <w:tcPr>
          <w:tcW w:w="3550" w:type="dxa"/>
          <w:tcMar/>
        </w:tcPr>
        <w:p w:rsidR="48D27722" w:rsidP="48D27722" w:rsidRDefault="48D27722" w14:paraId="318887A2" w14:textId="6E7F300F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48D27722" w:rsidP="48D27722" w:rsidRDefault="48D27722" w14:paraId="0946E7ED" w14:textId="31D9C653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48D27722" w:rsidP="48D27722" w:rsidRDefault="48D27722" w14:paraId="13D930ED" w14:textId="0D5CA396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5F6CC820" w14:textId="4FF376A5">
    <w:pPr>
      <w:pStyle w:val="Footer"/>
      <w:bidi w:val="0"/>
    </w:pPr>
  </w:p>
</w:ftr>
</file>

<file path=word/footerb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8D27722" w:rsidTr="48D27722" w14:paraId="7A4ABFD4">
      <w:trPr>
        <w:trHeight w:val="300"/>
      </w:trPr>
      <w:tc>
        <w:tcPr>
          <w:tcW w:w="3500" w:type="dxa"/>
          <w:tcMar/>
        </w:tcPr>
        <w:p w:rsidR="48D27722" w:rsidP="48D27722" w:rsidRDefault="48D27722" w14:paraId="25D70DFD" w14:textId="360997D3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48D27722" w:rsidP="48D27722" w:rsidRDefault="48D27722" w14:paraId="1679E8A2" w14:textId="4B51685C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48D27722" w:rsidP="48D27722" w:rsidRDefault="48D27722" w14:paraId="140A64D7" w14:textId="7DAF99BB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6FC7203A" w14:textId="04BAA0CC">
    <w:pPr>
      <w:pStyle w:val="Footer"/>
      <w:bidi w:val="0"/>
    </w:pPr>
  </w:p>
</w:ftr>
</file>

<file path=word/footerc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8D27722" w:rsidTr="48D27722" w14:paraId="46488DE9">
      <w:trPr>
        <w:trHeight w:val="300"/>
      </w:trPr>
      <w:tc>
        <w:tcPr>
          <w:tcW w:w="3500" w:type="dxa"/>
          <w:tcMar/>
        </w:tcPr>
        <w:p w:rsidR="48D27722" w:rsidP="48D27722" w:rsidRDefault="48D27722" w14:paraId="5E261BBC" w14:textId="5FE3338F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48D27722" w:rsidP="48D27722" w:rsidRDefault="48D27722" w14:paraId="1ADA2F87" w14:textId="5208309D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48D27722" w:rsidP="48D27722" w:rsidRDefault="48D27722" w14:paraId="5EA83DE7" w14:textId="64D5248B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240547E4" w14:textId="31EDB849">
    <w:pPr>
      <w:pStyle w:val="Footer"/>
      <w:bidi w:val="0"/>
    </w:pPr>
  </w:p>
</w:ftr>
</file>

<file path=word/footerd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8D27722" w:rsidTr="48D27722" w14:paraId="3B649F9B">
      <w:trPr>
        <w:trHeight w:val="300"/>
      </w:trPr>
      <w:tc>
        <w:tcPr>
          <w:tcW w:w="3500" w:type="dxa"/>
          <w:tcMar/>
        </w:tcPr>
        <w:p w:rsidR="48D27722" w:rsidP="48D27722" w:rsidRDefault="48D27722" w14:paraId="15ACDBF1" w14:textId="66A15D91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48D27722" w:rsidP="48D27722" w:rsidRDefault="48D27722" w14:paraId="45D40BE4" w14:textId="49D27DBB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48D27722" w:rsidP="48D27722" w:rsidRDefault="48D27722" w14:paraId="63FB0CCC" w14:textId="60741598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7602D31E" w14:textId="746D9536">
    <w:pPr>
      <w:pStyle w:val="Footer"/>
      <w:bidi w:val="0"/>
    </w:pPr>
  </w:p>
</w:ftr>
</file>

<file path=word/footere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8D27722" w:rsidTr="48D27722" w14:paraId="7ED7470F">
      <w:trPr>
        <w:trHeight w:val="300"/>
      </w:trPr>
      <w:tc>
        <w:tcPr>
          <w:tcW w:w="3500" w:type="dxa"/>
          <w:tcMar/>
        </w:tcPr>
        <w:p w:rsidR="48D27722" w:rsidP="48D27722" w:rsidRDefault="48D27722" w14:paraId="152EE52F" w14:textId="7ABC9A22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48D27722" w:rsidP="48D27722" w:rsidRDefault="48D27722" w14:paraId="1829CBCD" w14:textId="1111281C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48D27722" w:rsidP="48D27722" w:rsidRDefault="48D27722" w14:paraId="252D859A" w14:textId="34BE94D3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57BB2DD0" w14:textId="07B7E1AA">
    <w:pPr>
      <w:pStyle w:val="Footer"/>
      <w:bidi w:val="0"/>
    </w:pPr>
  </w:p>
</w:ftr>
</file>

<file path=word/footerf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8D27722" w:rsidTr="48D27722" w14:paraId="7CF75BD6">
      <w:trPr>
        <w:trHeight w:val="300"/>
      </w:trPr>
      <w:tc>
        <w:tcPr>
          <w:tcW w:w="3500" w:type="dxa"/>
          <w:tcMar/>
        </w:tcPr>
        <w:p w:rsidR="48D27722" w:rsidP="48D27722" w:rsidRDefault="48D27722" w14:paraId="429A4610" w14:textId="540864D5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48D27722" w:rsidP="48D27722" w:rsidRDefault="48D27722" w14:paraId="57ED4694" w14:textId="0CF2F323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48D27722" w:rsidP="48D27722" w:rsidRDefault="48D27722" w14:paraId="3FC19ECB" w14:textId="6869E102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541D2299" w14:textId="05D3BFE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74AB" w:rsidP="009A7F88" w:rsidRDefault="008374AB" w14:paraId="60D3AB55" w14:textId="77777777">
      <w:r>
        <w:separator/>
      </w:r>
    </w:p>
  </w:footnote>
  <w:footnote w:type="continuationSeparator" w:id="0">
    <w:p w:rsidR="008374AB" w:rsidP="009A7F88" w:rsidRDefault="008374AB" w14:paraId="60D3AB5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1175D"/>
    <w:multiLevelType w:val="hybridMultilevel"/>
    <w:tmpl w:val="8C70094E"/>
    <w:lvl w:ilvl="0" w:tplc="47B66F8C">
      <w:start w:val="1"/>
      <w:numFmt w:val="upperLetter"/>
      <w:lvlText w:val="(%1)"/>
      <w:lvlJc w:val="left"/>
      <w:pPr>
        <w:ind w:left="390" w:hanging="39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6323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evenAndOddHeaders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7E"/>
    <w:rsid w:val="00170069"/>
    <w:rsid w:val="00182B95"/>
    <w:rsid w:val="00190616"/>
    <w:rsid w:val="001A74B5"/>
    <w:rsid w:val="001E199C"/>
    <w:rsid w:val="001F5F7C"/>
    <w:rsid w:val="002329AE"/>
    <w:rsid w:val="002C4D9E"/>
    <w:rsid w:val="00377931"/>
    <w:rsid w:val="003A1389"/>
    <w:rsid w:val="003D21B5"/>
    <w:rsid w:val="004415BC"/>
    <w:rsid w:val="004504A7"/>
    <w:rsid w:val="004777C1"/>
    <w:rsid w:val="00491A6A"/>
    <w:rsid w:val="00491B16"/>
    <w:rsid w:val="004C0344"/>
    <w:rsid w:val="004C4137"/>
    <w:rsid w:val="005018AE"/>
    <w:rsid w:val="00505C64"/>
    <w:rsid w:val="00510927"/>
    <w:rsid w:val="00560DCC"/>
    <w:rsid w:val="005A7E6C"/>
    <w:rsid w:val="005E2503"/>
    <w:rsid w:val="00691EA2"/>
    <w:rsid w:val="006C5AB1"/>
    <w:rsid w:val="006D137C"/>
    <w:rsid w:val="006D6EC2"/>
    <w:rsid w:val="006D7AC4"/>
    <w:rsid w:val="006E0DC2"/>
    <w:rsid w:val="007747F1"/>
    <w:rsid w:val="007748C0"/>
    <w:rsid w:val="007C1250"/>
    <w:rsid w:val="007C6A8A"/>
    <w:rsid w:val="008012BC"/>
    <w:rsid w:val="0081704A"/>
    <w:rsid w:val="008374AB"/>
    <w:rsid w:val="00891AAF"/>
    <w:rsid w:val="008B33D5"/>
    <w:rsid w:val="00903494"/>
    <w:rsid w:val="00933C07"/>
    <w:rsid w:val="00947AD2"/>
    <w:rsid w:val="009A7F88"/>
    <w:rsid w:val="00A04FD9"/>
    <w:rsid w:val="00A65662"/>
    <w:rsid w:val="00AB1AFC"/>
    <w:rsid w:val="00AD7894"/>
    <w:rsid w:val="00AE60CE"/>
    <w:rsid w:val="00AF548B"/>
    <w:rsid w:val="00AF7122"/>
    <w:rsid w:val="00B51332"/>
    <w:rsid w:val="00BB2184"/>
    <w:rsid w:val="00BB754F"/>
    <w:rsid w:val="00BF0297"/>
    <w:rsid w:val="00C25E56"/>
    <w:rsid w:val="00C73506"/>
    <w:rsid w:val="00CA4FA7"/>
    <w:rsid w:val="00CE03D9"/>
    <w:rsid w:val="00D136F4"/>
    <w:rsid w:val="00D35247"/>
    <w:rsid w:val="00D558C4"/>
    <w:rsid w:val="00DA1188"/>
    <w:rsid w:val="00DE2AA0"/>
    <w:rsid w:val="00DE5541"/>
    <w:rsid w:val="00E8261E"/>
    <w:rsid w:val="00ED5C76"/>
    <w:rsid w:val="00F2427E"/>
    <w:rsid w:val="00F47B60"/>
    <w:rsid w:val="00FD09D4"/>
    <w:rsid w:val="00FF1933"/>
    <w:rsid w:val="04A3C84A"/>
    <w:rsid w:val="077E7744"/>
    <w:rsid w:val="08D2E89F"/>
    <w:rsid w:val="0AFFE1DB"/>
    <w:rsid w:val="0C8937D9"/>
    <w:rsid w:val="0DC2E91F"/>
    <w:rsid w:val="0EFF5953"/>
    <w:rsid w:val="0F65A260"/>
    <w:rsid w:val="0FA49CD2"/>
    <w:rsid w:val="0FE8F6CE"/>
    <w:rsid w:val="10E20A03"/>
    <w:rsid w:val="11987FAB"/>
    <w:rsid w:val="13BE2C64"/>
    <w:rsid w:val="155902C6"/>
    <w:rsid w:val="155A005C"/>
    <w:rsid w:val="15D96C90"/>
    <w:rsid w:val="1679EACD"/>
    <w:rsid w:val="167F1E02"/>
    <w:rsid w:val="177EEF40"/>
    <w:rsid w:val="18266742"/>
    <w:rsid w:val="195E2438"/>
    <w:rsid w:val="19FBBB8A"/>
    <w:rsid w:val="1C421480"/>
    <w:rsid w:val="1C54D39F"/>
    <w:rsid w:val="1E17641A"/>
    <w:rsid w:val="1E1B3A5F"/>
    <w:rsid w:val="1EBAAFF7"/>
    <w:rsid w:val="1F824DE2"/>
    <w:rsid w:val="1FB7C29F"/>
    <w:rsid w:val="203D71BD"/>
    <w:rsid w:val="21D40467"/>
    <w:rsid w:val="223E63E8"/>
    <w:rsid w:val="22409B7E"/>
    <w:rsid w:val="22F4D7A2"/>
    <w:rsid w:val="238740DE"/>
    <w:rsid w:val="24892C85"/>
    <w:rsid w:val="251A3984"/>
    <w:rsid w:val="269B038B"/>
    <w:rsid w:val="277C269B"/>
    <w:rsid w:val="29550E8D"/>
    <w:rsid w:val="2A053474"/>
    <w:rsid w:val="2B7C75AC"/>
    <w:rsid w:val="2CDFC394"/>
    <w:rsid w:val="2D10C214"/>
    <w:rsid w:val="2E171981"/>
    <w:rsid w:val="2E44DBE1"/>
    <w:rsid w:val="2F697F70"/>
    <w:rsid w:val="2FF8305F"/>
    <w:rsid w:val="30A7ED5D"/>
    <w:rsid w:val="311CD6BE"/>
    <w:rsid w:val="320678FA"/>
    <w:rsid w:val="3208E696"/>
    <w:rsid w:val="33562A68"/>
    <w:rsid w:val="3397BD5B"/>
    <w:rsid w:val="33BE9A9E"/>
    <w:rsid w:val="34E6114D"/>
    <w:rsid w:val="3530D5C4"/>
    <w:rsid w:val="35611ECF"/>
    <w:rsid w:val="36FC9AE4"/>
    <w:rsid w:val="3768738B"/>
    <w:rsid w:val="38584492"/>
    <w:rsid w:val="399BB863"/>
    <w:rsid w:val="3C6203A5"/>
    <w:rsid w:val="3C75BA07"/>
    <w:rsid w:val="3ED53C8F"/>
    <w:rsid w:val="409DEEAB"/>
    <w:rsid w:val="41E6695D"/>
    <w:rsid w:val="43A1530D"/>
    <w:rsid w:val="43ECF3A0"/>
    <w:rsid w:val="44963881"/>
    <w:rsid w:val="45B17512"/>
    <w:rsid w:val="48D27722"/>
    <w:rsid w:val="49B1414A"/>
    <w:rsid w:val="4AFB0419"/>
    <w:rsid w:val="4BB1F150"/>
    <w:rsid w:val="4C740AC8"/>
    <w:rsid w:val="4CF03FFE"/>
    <w:rsid w:val="4D5710C2"/>
    <w:rsid w:val="4EEF466D"/>
    <w:rsid w:val="4F2024CC"/>
    <w:rsid w:val="50326E6C"/>
    <w:rsid w:val="50C31553"/>
    <w:rsid w:val="516BDA0C"/>
    <w:rsid w:val="52BBC0E5"/>
    <w:rsid w:val="531541A6"/>
    <w:rsid w:val="53C68A10"/>
    <w:rsid w:val="54152EDD"/>
    <w:rsid w:val="547F269D"/>
    <w:rsid w:val="5A8D30A1"/>
    <w:rsid w:val="5BD18175"/>
    <w:rsid w:val="619E3FBB"/>
    <w:rsid w:val="61DEBC65"/>
    <w:rsid w:val="635A5914"/>
    <w:rsid w:val="641387A5"/>
    <w:rsid w:val="64CEB34F"/>
    <w:rsid w:val="6519AEB4"/>
    <w:rsid w:val="6571228D"/>
    <w:rsid w:val="65877602"/>
    <w:rsid w:val="66A5526E"/>
    <w:rsid w:val="66F04EDC"/>
    <w:rsid w:val="6708430A"/>
    <w:rsid w:val="673D9892"/>
    <w:rsid w:val="67487415"/>
    <w:rsid w:val="6891E6F1"/>
    <w:rsid w:val="68B65D16"/>
    <w:rsid w:val="6B999B69"/>
    <w:rsid w:val="6C9FE582"/>
    <w:rsid w:val="6F5288E9"/>
    <w:rsid w:val="701E5343"/>
    <w:rsid w:val="71D71A33"/>
    <w:rsid w:val="7280A7AB"/>
    <w:rsid w:val="7339EC7D"/>
    <w:rsid w:val="739A1C6D"/>
    <w:rsid w:val="74A8EAA3"/>
    <w:rsid w:val="753E0F6E"/>
    <w:rsid w:val="757D3AED"/>
    <w:rsid w:val="7660296B"/>
    <w:rsid w:val="774E79D1"/>
    <w:rsid w:val="78E824E0"/>
    <w:rsid w:val="78F8FEFE"/>
    <w:rsid w:val="78FE3203"/>
    <w:rsid w:val="7AC1C17B"/>
    <w:rsid w:val="7AFA8929"/>
    <w:rsid w:val="7DC81798"/>
    <w:rsid w:val="7F16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3AA94"/>
  <w15:chartTrackingRefBased/>
  <w15:docId w15:val="{76D5D86D-51D3-4B9B-AFAD-BC71D38DFE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2427E"/>
    <w:pPr>
      <w:autoSpaceDE w:val="0"/>
      <w:autoSpaceDN w:val="0"/>
      <w:adjustRightInd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82B9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82B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7F8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9A7F88"/>
  </w:style>
  <w:style w:type="paragraph" w:styleId="Footer">
    <w:name w:val="footer"/>
    <w:basedOn w:val="Normal"/>
    <w:link w:val="FooterChar"/>
    <w:rsid w:val="009A7F8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9A7F8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2.xml" Id="Rd196fa762e3c4868" /><Relationship Type="http://schemas.openxmlformats.org/officeDocument/2006/relationships/footer" Target="footer3.xml" Id="R3e3723942a3148be" /><Relationship Type="http://schemas.openxmlformats.org/officeDocument/2006/relationships/footer" Target="footer4.xml" Id="R672bb44123f94b61" /><Relationship Type="http://schemas.openxmlformats.org/officeDocument/2006/relationships/footer" Target="footer5.xml" Id="R14dd6f6b6b8646f0" /><Relationship Type="http://schemas.openxmlformats.org/officeDocument/2006/relationships/footer" Target="footer6.xml" Id="Ra151577a47954f34" /><Relationship Type="http://schemas.openxmlformats.org/officeDocument/2006/relationships/footer" Target="footer7.xml" Id="R97501bddcc7f4e0b" /><Relationship Type="http://schemas.openxmlformats.org/officeDocument/2006/relationships/footer" Target="footer8.xml" Id="Rd095634f46ec4cc0" /><Relationship Type="http://schemas.openxmlformats.org/officeDocument/2006/relationships/footer" Target="footer9.xml" Id="Rbe8df30b1cd84416" /><Relationship Type="http://schemas.openxmlformats.org/officeDocument/2006/relationships/footer" Target="footera.xml" Id="Rf9335a2395e640a8" /><Relationship Type="http://schemas.openxmlformats.org/officeDocument/2006/relationships/footer" Target="footerb.xml" Id="R30b86176090e47df" /><Relationship Type="http://schemas.openxmlformats.org/officeDocument/2006/relationships/footer" Target="footerc.xml" Id="R0834f049c920447b" /><Relationship Type="http://schemas.openxmlformats.org/officeDocument/2006/relationships/footer" Target="footerd.xml" Id="R79ce0d79a77a46e8" /><Relationship Type="http://schemas.openxmlformats.org/officeDocument/2006/relationships/hyperlink" Target="mailto:finaid@muskingum.edu" TargetMode="External" Id="R89cf76dff74b4a0b" /><Relationship Type="http://schemas.openxmlformats.org/officeDocument/2006/relationships/footer" Target="footere.xml" Id="Rd553d8bca02a4bba" /><Relationship Type="http://schemas.openxmlformats.org/officeDocument/2006/relationships/footer" Target="footerf.xml" Id="R0fcc0636159f46f7" /><Relationship Type="http://schemas.openxmlformats.org/officeDocument/2006/relationships/footer" Target="footer10.xml" Id="R1790b2358c694a9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5AF442339B429C4769D8B188B477" ma:contentTypeVersion="15" ma:contentTypeDescription="Create a new document." ma:contentTypeScope="" ma:versionID="e4d96baaaffc999534d4dcfff8d5473b">
  <xsd:schema xmlns:xsd="http://www.w3.org/2001/XMLSchema" xmlns:xs="http://www.w3.org/2001/XMLSchema" xmlns:p="http://schemas.microsoft.com/office/2006/metadata/properties" xmlns:ns1="http://schemas.microsoft.com/sharepoint/v3" xmlns:ns2="adf53efd-4594-4f73-b53e-820aa3bcfb67" xmlns:ns3="3317d852-4073-426f-bc61-adc730bc0e9a" targetNamespace="http://schemas.microsoft.com/office/2006/metadata/properties" ma:root="true" ma:fieldsID="b56835b9263f0697a6660848f695e543" ns1:_="" ns2:_="" ns3:_="">
    <xsd:import namespace="http://schemas.microsoft.com/sharepoint/v3"/>
    <xsd:import namespace="adf53efd-4594-4f73-b53e-820aa3bcfb67"/>
    <xsd:import namespace="3317d852-4073-426f-bc61-adc730bc0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3efd-4594-4f73-b53e-820aa3bcf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57aa35-c2e2-48f3-a29a-64dd88f1f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7d852-4073-426f-bc61-adc730bc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fc10fdb-7366-4e2c-bf61-7073b01572e7}" ma:internalName="TaxCatchAll" ma:showField="CatchAllData" ma:web="3317d852-4073-426f-bc61-adc730bc0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317d852-4073-426f-bc61-adc730bc0e9a" xsi:nil="true"/>
    <lcf76f155ced4ddcb4097134ff3c332f xmlns="adf53efd-4594-4f73-b53e-820aa3bcf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56F07A-363A-4F79-8BE3-827BFF25AA27}"/>
</file>

<file path=customXml/itemProps2.xml><?xml version="1.0" encoding="utf-8"?>
<ds:datastoreItem xmlns:ds="http://schemas.openxmlformats.org/officeDocument/2006/customXml" ds:itemID="{C3C4E883-C409-4DCB-A9CE-71BEAE8A034C}"/>
</file>

<file path=customXml/itemProps3.xml><?xml version="1.0" encoding="utf-8"?>
<ds:datastoreItem xmlns:ds="http://schemas.openxmlformats.org/officeDocument/2006/customXml" ds:itemID="{EC078B54-A4DB-49E3-9996-EFB963CD91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Muskingum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Muskingum College</dc:title>
  <dc:subject/>
  <dc:creator>amberg</dc:creator>
  <keywords/>
  <lastModifiedBy>Matthew A. Connor</lastModifiedBy>
  <revision>11</revision>
  <lastPrinted>2020-02-14T13:45:00.0000000Z</lastPrinted>
  <dcterms:created xsi:type="dcterms:W3CDTF">2023-11-16T19:45:00.0000000Z</dcterms:created>
  <dcterms:modified xsi:type="dcterms:W3CDTF">2026-01-12T21:08:32.5521937Z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0x01010046345AF442339B429C4769D8B188B477</vt:lpwstr>
  </property>
  <property fmtid="{D5CDD505-2E9C-101B-9397-08002B2CF9AE}" pid="3" name="MediaServiceImageTags">
    <vt:lpwstr/>
  </property>
</Properties>
</file>