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95F7C" w14:textId="77777777" w:rsidR="00530C02" w:rsidRPr="00B13BF8" w:rsidRDefault="00530C02" w:rsidP="00394E62">
      <w:pPr>
        <w:pStyle w:val="Default"/>
        <w:rPr>
          <w:rFonts w:asciiTheme="minorHAnsi" w:hAnsiTheme="minorHAnsi"/>
          <w:sz w:val="22"/>
          <w:szCs w:val="22"/>
        </w:rPr>
      </w:pPr>
    </w:p>
    <w:p w14:paraId="6B73D8F4" w14:textId="43039043" w:rsidR="00E55F6E" w:rsidRPr="00E55F6E" w:rsidRDefault="00377F16" w:rsidP="00C21065">
      <w:pPr>
        <w:rPr>
          <w:rFonts w:cs="Times New Roman"/>
          <w:b/>
          <w:color w:val="000000"/>
          <w:sz w:val="22"/>
          <w:szCs w:val="22"/>
        </w:rPr>
      </w:pPr>
      <w:proofErr w:type="gramStart"/>
      <w:r>
        <w:rPr>
          <w:rFonts w:cs="Times New Roman"/>
          <w:b/>
          <w:color w:val="000000"/>
          <w:sz w:val="22"/>
          <w:szCs w:val="22"/>
        </w:rPr>
        <w:t>September,</w:t>
      </w:r>
      <w:proofErr w:type="gramEnd"/>
      <w:r>
        <w:rPr>
          <w:rFonts w:cs="Times New Roman"/>
          <w:b/>
          <w:color w:val="000000"/>
          <w:sz w:val="22"/>
          <w:szCs w:val="22"/>
        </w:rPr>
        <w:t xml:space="preserve"> 20</w:t>
      </w:r>
      <w:r w:rsidR="00E55F6E" w:rsidRPr="00E55F6E">
        <w:rPr>
          <w:rFonts w:cs="Times New Roman"/>
          <w:b/>
          <w:color w:val="000000"/>
          <w:sz w:val="22"/>
          <w:szCs w:val="22"/>
        </w:rPr>
        <w:t>12</w:t>
      </w:r>
    </w:p>
    <w:p w14:paraId="5656F510" w14:textId="77777777" w:rsidR="00E55F6E" w:rsidRPr="00E55F6E" w:rsidRDefault="00E55F6E" w:rsidP="00C21065">
      <w:pPr>
        <w:rPr>
          <w:rFonts w:cs="Times New Roman"/>
          <w:b/>
          <w:color w:val="000000"/>
          <w:sz w:val="22"/>
          <w:szCs w:val="22"/>
        </w:rPr>
      </w:pPr>
    </w:p>
    <w:p w14:paraId="1F5C5CC7" w14:textId="77777777" w:rsidR="00710D9E" w:rsidRDefault="000F6F0F" w:rsidP="00C21065">
      <w:pPr>
        <w:rPr>
          <w:rFonts w:cs="Times New Roman"/>
          <w:b/>
          <w:color w:val="000000"/>
          <w:sz w:val="28"/>
          <w:szCs w:val="28"/>
        </w:rPr>
      </w:pPr>
      <w:r w:rsidRPr="00E55F6E">
        <w:rPr>
          <w:rFonts w:cs="Times New Roman"/>
          <w:b/>
          <w:color w:val="000000"/>
          <w:sz w:val="28"/>
          <w:szCs w:val="28"/>
        </w:rPr>
        <w:t>Learning Goals and Assessment Methods</w:t>
      </w:r>
      <w:r w:rsidR="001A598F">
        <w:rPr>
          <w:rFonts w:cs="Times New Roman"/>
          <w:b/>
          <w:color w:val="000000"/>
          <w:sz w:val="28"/>
          <w:szCs w:val="28"/>
        </w:rPr>
        <w:t xml:space="preserve">:  </w:t>
      </w:r>
    </w:p>
    <w:p w14:paraId="6C80C3F5" w14:textId="3E37F3D0" w:rsidR="000F6F0F" w:rsidRPr="00E55F6E" w:rsidRDefault="00710D9E" w:rsidP="00C21065">
      <w:pPr>
        <w:rPr>
          <w:rFonts w:cs="Times New Roman"/>
          <w:b/>
          <w:color w:val="000000"/>
          <w:sz w:val="28"/>
          <w:szCs w:val="28"/>
        </w:rPr>
      </w:pPr>
      <w:r>
        <w:rPr>
          <w:rFonts w:cs="Times New Roman"/>
          <w:b/>
          <w:color w:val="000000"/>
          <w:sz w:val="28"/>
          <w:szCs w:val="28"/>
        </w:rPr>
        <w:t xml:space="preserve">Undergraduate Academic Programs (Non-Accredited) </w:t>
      </w:r>
    </w:p>
    <w:p w14:paraId="04CA8427" w14:textId="6EC3569A" w:rsidR="000A3C53" w:rsidRPr="00E55F6E" w:rsidRDefault="000A3C53" w:rsidP="00C21065">
      <w:pPr>
        <w:rPr>
          <w:rFonts w:cs="Times New Roman"/>
          <w:b/>
          <w:color w:val="000000"/>
          <w:sz w:val="22"/>
          <w:szCs w:val="22"/>
        </w:rPr>
      </w:pPr>
    </w:p>
    <w:p w14:paraId="6242A8BE" w14:textId="5218BBE7" w:rsidR="00281C10" w:rsidRPr="00E55F6E" w:rsidRDefault="00281C10" w:rsidP="00C21065">
      <w:pPr>
        <w:rPr>
          <w:b/>
          <w:sz w:val="28"/>
          <w:szCs w:val="28"/>
        </w:rPr>
      </w:pPr>
      <w:r w:rsidRPr="00E55F6E">
        <w:rPr>
          <w:b/>
          <w:sz w:val="28"/>
          <w:szCs w:val="28"/>
        </w:rPr>
        <w:t>Accounting</w:t>
      </w:r>
    </w:p>
    <w:p w14:paraId="542CEEBE" w14:textId="77777777" w:rsidR="00281C10" w:rsidRPr="00E55F6E" w:rsidRDefault="00281C10" w:rsidP="00C21065">
      <w:pPr>
        <w:rPr>
          <w:b/>
          <w:sz w:val="22"/>
          <w:szCs w:val="22"/>
        </w:rPr>
      </w:pPr>
    </w:p>
    <w:p w14:paraId="4B0E1818" w14:textId="77777777" w:rsidR="00192C94" w:rsidRPr="00E55F6E" w:rsidRDefault="00281C10" w:rsidP="00C21065">
      <w:pPr>
        <w:rPr>
          <w:b/>
          <w:sz w:val="22"/>
          <w:szCs w:val="22"/>
        </w:rPr>
      </w:pPr>
      <w:r w:rsidRPr="00E55F6E">
        <w:rPr>
          <w:b/>
          <w:sz w:val="22"/>
          <w:szCs w:val="22"/>
        </w:rPr>
        <w:t>Learning Goals</w:t>
      </w:r>
    </w:p>
    <w:p w14:paraId="0C693129" w14:textId="77777777" w:rsidR="00EB6173" w:rsidRPr="00E55F6E" w:rsidRDefault="00EB6173" w:rsidP="00C21065">
      <w:pPr>
        <w:rPr>
          <w:b/>
          <w:sz w:val="22"/>
          <w:szCs w:val="22"/>
        </w:rPr>
      </w:pPr>
    </w:p>
    <w:p w14:paraId="61A35268" w14:textId="1C22079C" w:rsidR="00EB6173" w:rsidRPr="00E55F6E" w:rsidRDefault="00EB6173" w:rsidP="003A4ADF">
      <w:pPr>
        <w:pStyle w:val="ListParagraph"/>
        <w:numPr>
          <w:ilvl w:val="0"/>
          <w:numId w:val="33"/>
        </w:numPr>
        <w:rPr>
          <w:sz w:val="20"/>
          <w:szCs w:val="20"/>
        </w:rPr>
      </w:pPr>
      <w:r w:rsidRPr="00E55F6E">
        <w:rPr>
          <w:sz w:val="22"/>
          <w:szCs w:val="22"/>
        </w:rPr>
        <w:t xml:space="preserve">The </w:t>
      </w:r>
      <w:r w:rsidRPr="00E55F6E">
        <w:rPr>
          <w:sz w:val="20"/>
          <w:szCs w:val="20"/>
        </w:rPr>
        <w:t>knowledge and tools needed to obtain meaningful employment and have successful careers directly or indirectly involving accounting.</w:t>
      </w:r>
    </w:p>
    <w:p w14:paraId="4E7DE618" w14:textId="77777777" w:rsidR="00EB6173" w:rsidRPr="00E55F6E" w:rsidRDefault="00EB6173" w:rsidP="003A4ADF">
      <w:pPr>
        <w:pStyle w:val="ListParagraph"/>
        <w:numPr>
          <w:ilvl w:val="0"/>
          <w:numId w:val="33"/>
        </w:numPr>
        <w:rPr>
          <w:sz w:val="20"/>
          <w:szCs w:val="20"/>
        </w:rPr>
      </w:pPr>
      <w:r w:rsidRPr="00E55F6E">
        <w:rPr>
          <w:sz w:val="20"/>
          <w:szCs w:val="20"/>
        </w:rPr>
        <w:t>The analytical competencies to understand the application of accounting procedures, statements, and systems to the measurement of the financial well-being of organizations</w:t>
      </w:r>
    </w:p>
    <w:p w14:paraId="56FCA084" w14:textId="77777777" w:rsidR="00EB6173" w:rsidRPr="00E55F6E" w:rsidRDefault="00EB6173" w:rsidP="003A4ADF">
      <w:pPr>
        <w:pStyle w:val="ListParagraph"/>
        <w:numPr>
          <w:ilvl w:val="0"/>
          <w:numId w:val="33"/>
        </w:numPr>
        <w:rPr>
          <w:sz w:val="20"/>
          <w:szCs w:val="20"/>
        </w:rPr>
      </w:pPr>
      <w:r w:rsidRPr="00E55F6E">
        <w:rPr>
          <w:sz w:val="20"/>
          <w:szCs w:val="20"/>
        </w:rPr>
        <w:t>The ability to use financial information for management decision-making, specifically in planning and budgeting as well as in controlling and evaluating performance.</w:t>
      </w:r>
    </w:p>
    <w:p w14:paraId="00F50D1D" w14:textId="77777777" w:rsidR="00EB6173" w:rsidRPr="00E55F6E" w:rsidRDefault="00EB6173" w:rsidP="003A4ADF">
      <w:pPr>
        <w:pStyle w:val="ListParagraph"/>
        <w:numPr>
          <w:ilvl w:val="0"/>
          <w:numId w:val="33"/>
        </w:numPr>
        <w:rPr>
          <w:sz w:val="20"/>
          <w:szCs w:val="20"/>
        </w:rPr>
      </w:pPr>
      <w:r w:rsidRPr="00E55F6E">
        <w:rPr>
          <w:sz w:val="20"/>
          <w:szCs w:val="20"/>
        </w:rPr>
        <w:t>The capability to critically and reflectively engage ethical issues in accounting, particularly questions of professional practice.</w:t>
      </w:r>
    </w:p>
    <w:p w14:paraId="16BBA97A" w14:textId="5870D9F5" w:rsidR="00EB6173" w:rsidRPr="00E55F6E" w:rsidRDefault="00EB6173" w:rsidP="003A4ADF">
      <w:pPr>
        <w:pStyle w:val="ListParagraph"/>
        <w:numPr>
          <w:ilvl w:val="0"/>
          <w:numId w:val="33"/>
        </w:numPr>
        <w:rPr>
          <w:sz w:val="20"/>
          <w:szCs w:val="20"/>
        </w:rPr>
      </w:pPr>
      <w:r w:rsidRPr="00E55F6E">
        <w:rPr>
          <w:sz w:val="20"/>
          <w:szCs w:val="20"/>
        </w:rPr>
        <w:t>The Accounting-Public Major has one additional goal: to help students develop the necessary qualifications to sit for the Uniform Certified Public Accounting Examination.</w:t>
      </w:r>
    </w:p>
    <w:p w14:paraId="6122E2EA" w14:textId="77777777" w:rsidR="00192C94" w:rsidRPr="00E55F6E" w:rsidRDefault="00192C94" w:rsidP="00C21065">
      <w:pPr>
        <w:rPr>
          <w:rFonts w:cs="Times New Roman"/>
          <w:noProof/>
          <w:color w:val="000000"/>
          <w:w w:val="90"/>
          <w:position w:val="1"/>
          <w:sz w:val="26"/>
        </w:rPr>
      </w:pPr>
    </w:p>
    <w:p w14:paraId="21C3A349" w14:textId="77777777" w:rsidR="00281C10" w:rsidRPr="00E55F6E" w:rsidRDefault="00281C10" w:rsidP="00C21065">
      <w:pPr>
        <w:rPr>
          <w:rFonts w:cs="Times New Roman"/>
          <w:b/>
          <w:noProof/>
          <w:color w:val="000000"/>
          <w:position w:val="2"/>
          <w:sz w:val="22"/>
          <w:szCs w:val="22"/>
        </w:rPr>
      </w:pPr>
      <w:r w:rsidRPr="00E55F6E">
        <w:rPr>
          <w:rFonts w:cs="Times New Roman"/>
          <w:b/>
          <w:noProof/>
          <w:color w:val="000000"/>
          <w:position w:val="2"/>
          <w:sz w:val="22"/>
          <w:szCs w:val="22"/>
        </w:rPr>
        <w:t xml:space="preserve">Assessment Method </w:t>
      </w:r>
    </w:p>
    <w:p w14:paraId="695BED20" w14:textId="77777777" w:rsidR="00281C10" w:rsidRPr="00E55F6E" w:rsidRDefault="00281C10" w:rsidP="00C21065">
      <w:pPr>
        <w:rPr>
          <w:b/>
          <w:sz w:val="22"/>
          <w:szCs w:val="22"/>
        </w:rPr>
      </w:pPr>
    </w:p>
    <w:p w14:paraId="7D7F2723" w14:textId="5379D9B3" w:rsidR="00281C10" w:rsidRPr="00E55F6E" w:rsidRDefault="00650077" w:rsidP="003A4ADF">
      <w:pPr>
        <w:pStyle w:val="ListParagraph"/>
        <w:numPr>
          <w:ilvl w:val="0"/>
          <w:numId w:val="34"/>
        </w:numPr>
        <w:rPr>
          <w:sz w:val="22"/>
          <w:szCs w:val="22"/>
        </w:rPr>
      </w:pPr>
      <w:r w:rsidRPr="00E55F6E">
        <w:rPr>
          <w:sz w:val="22"/>
          <w:szCs w:val="22"/>
        </w:rPr>
        <w:t>Goals 1-4:  examination of course requirements</w:t>
      </w:r>
    </w:p>
    <w:p w14:paraId="068784C2" w14:textId="69C37AEF" w:rsidR="00650077" w:rsidRPr="00E55F6E" w:rsidRDefault="00650077" w:rsidP="003A4ADF">
      <w:pPr>
        <w:pStyle w:val="ListParagraph"/>
        <w:numPr>
          <w:ilvl w:val="0"/>
          <w:numId w:val="34"/>
        </w:numPr>
        <w:rPr>
          <w:sz w:val="22"/>
          <w:szCs w:val="22"/>
        </w:rPr>
      </w:pPr>
      <w:r w:rsidRPr="00E55F6E">
        <w:rPr>
          <w:sz w:val="22"/>
          <w:szCs w:val="22"/>
        </w:rPr>
        <w:t>Goals 1-4:  graduate survey</w:t>
      </w:r>
    </w:p>
    <w:p w14:paraId="19125B1C" w14:textId="703E0667" w:rsidR="00650077" w:rsidRPr="00E55F6E" w:rsidRDefault="00650077" w:rsidP="003A4ADF">
      <w:pPr>
        <w:pStyle w:val="ListParagraph"/>
        <w:numPr>
          <w:ilvl w:val="0"/>
          <w:numId w:val="34"/>
        </w:numPr>
        <w:rPr>
          <w:sz w:val="22"/>
          <w:szCs w:val="22"/>
        </w:rPr>
      </w:pPr>
      <w:r w:rsidRPr="00E55F6E">
        <w:rPr>
          <w:sz w:val="22"/>
          <w:szCs w:val="22"/>
        </w:rPr>
        <w:t>Goal 2:  evaluation of student participation in Accounting Seminar.</w:t>
      </w:r>
    </w:p>
    <w:p w14:paraId="69AE9628" w14:textId="38CF5354" w:rsidR="00650077" w:rsidRPr="00E55F6E" w:rsidRDefault="00650077" w:rsidP="003A4ADF">
      <w:pPr>
        <w:pStyle w:val="ListParagraph"/>
        <w:numPr>
          <w:ilvl w:val="0"/>
          <w:numId w:val="34"/>
        </w:numPr>
        <w:rPr>
          <w:sz w:val="22"/>
          <w:szCs w:val="22"/>
        </w:rPr>
      </w:pPr>
      <w:r w:rsidRPr="00E55F6E">
        <w:rPr>
          <w:sz w:val="22"/>
          <w:szCs w:val="22"/>
        </w:rPr>
        <w:t xml:space="preserve">Goal 5:  evaluation of </w:t>
      </w:r>
      <w:r w:rsidR="00453F2D" w:rsidRPr="00E55F6E">
        <w:rPr>
          <w:sz w:val="22"/>
          <w:szCs w:val="22"/>
        </w:rPr>
        <w:t>program’s correspondence with Ohio requirements for CPA exam.</w:t>
      </w:r>
    </w:p>
    <w:p w14:paraId="0DB155CB" w14:textId="77777777" w:rsidR="003F1859" w:rsidRPr="00E55F6E" w:rsidRDefault="003F1859" w:rsidP="00C21065">
      <w:pPr>
        <w:rPr>
          <w:b/>
          <w:sz w:val="22"/>
          <w:szCs w:val="22"/>
        </w:rPr>
      </w:pPr>
    </w:p>
    <w:p w14:paraId="72EEBA36" w14:textId="19ED77B2" w:rsidR="00281C10" w:rsidRPr="00E55F6E" w:rsidRDefault="00281C10" w:rsidP="00C21065">
      <w:pPr>
        <w:rPr>
          <w:b/>
          <w:sz w:val="28"/>
          <w:szCs w:val="28"/>
        </w:rPr>
      </w:pPr>
      <w:r w:rsidRPr="00E55F6E">
        <w:rPr>
          <w:b/>
          <w:sz w:val="28"/>
          <w:szCs w:val="28"/>
        </w:rPr>
        <w:t>American Studies</w:t>
      </w:r>
    </w:p>
    <w:p w14:paraId="4B6A8E3F" w14:textId="77777777" w:rsidR="00281C10" w:rsidRPr="00E55F6E" w:rsidRDefault="00281C10" w:rsidP="00C21065">
      <w:pPr>
        <w:rPr>
          <w:b/>
          <w:sz w:val="22"/>
          <w:szCs w:val="22"/>
        </w:rPr>
      </w:pPr>
    </w:p>
    <w:p w14:paraId="24DA4955" w14:textId="77777777" w:rsidR="00281C10" w:rsidRPr="00E55F6E" w:rsidRDefault="00281C10" w:rsidP="00C21065">
      <w:pPr>
        <w:rPr>
          <w:b/>
          <w:sz w:val="22"/>
          <w:szCs w:val="22"/>
        </w:rPr>
      </w:pPr>
      <w:r w:rsidRPr="00E55F6E">
        <w:rPr>
          <w:b/>
          <w:sz w:val="22"/>
          <w:szCs w:val="22"/>
        </w:rPr>
        <w:t>Learning Goals</w:t>
      </w:r>
    </w:p>
    <w:p w14:paraId="2448F068" w14:textId="77777777" w:rsidR="006443E9" w:rsidRPr="00E55F6E" w:rsidRDefault="006443E9" w:rsidP="00C21065">
      <w:pPr>
        <w:rPr>
          <w:bCs/>
          <w:sz w:val="22"/>
          <w:szCs w:val="22"/>
          <w:lang w:val="en-CA"/>
        </w:rPr>
      </w:pPr>
    </w:p>
    <w:p w14:paraId="653BF62D" w14:textId="577BFE5D" w:rsidR="00281C10" w:rsidRPr="00E55F6E" w:rsidRDefault="006443E9" w:rsidP="003A4ADF">
      <w:pPr>
        <w:pStyle w:val="ListParagraph"/>
        <w:numPr>
          <w:ilvl w:val="0"/>
          <w:numId w:val="21"/>
        </w:numPr>
        <w:rPr>
          <w:bCs/>
          <w:sz w:val="22"/>
          <w:szCs w:val="22"/>
          <w:lang w:val="en-CA"/>
        </w:rPr>
      </w:pPr>
      <w:r w:rsidRPr="00E55F6E">
        <w:rPr>
          <w:bCs/>
          <w:sz w:val="22"/>
          <w:szCs w:val="22"/>
          <w:lang w:val="en-CA"/>
        </w:rPr>
        <w:t>Students will be able to formulate an argument that supports a claim about what their research reveals about America (e.g., what Americans believe or value in particular contexts).</w:t>
      </w:r>
    </w:p>
    <w:p w14:paraId="1222AE0E" w14:textId="38FFE86A" w:rsidR="006443E9" w:rsidRPr="00E55F6E" w:rsidRDefault="006443E9" w:rsidP="003A4ADF">
      <w:pPr>
        <w:pStyle w:val="ListParagraph"/>
        <w:numPr>
          <w:ilvl w:val="0"/>
          <w:numId w:val="21"/>
        </w:numPr>
        <w:rPr>
          <w:sz w:val="22"/>
          <w:szCs w:val="22"/>
        </w:rPr>
      </w:pPr>
      <w:r w:rsidRPr="00E55F6E">
        <w:rPr>
          <w:bCs/>
          <w:sz w:val="22"/>
          <w:szCs w:val="22"/>
          <w:lang w:val="en-CA"/>
        </w:rPr>
        <w:t xml:space="preserve">Students will engage in original research that communicates an argument in well-written English and with an organized structure.  </w:t>
      </w:r>
    </w:p>
    <w:p w14:paraId="01C6020A" w14:textId="77777777" w:rsidR="006443E9" w:rsidRPr="00E55F6E" w:rsidRDefault="006443E9" w:rsidP="00C21065">
      <w:pPr>
        <w:rPr>
          <w:rFonts w:cs="Times New Roman"/>
          <w:b/>
          <w:noProof/>
          <w:color w:val="000000"/>
          <w:position w:val="2"/>
          <w:sz w:val="22"/>
          <w:szCs w:val="22"/>
        </w:rPr>
      </w:pPr>
    </w:p>
    <w:p w14:paraId="4860144F" w14:textId="77777777" w:rsidR="00281C10" w:rsidRPr="00E55F6E" w:rsidRDefault="00281C10" w:rsidP="00C21065">
      <w:pPr>
        <w:rPr>
          <w:rFonts w:cs="Times New Roman"/>
          <w:b/>
          <w:noProof/>
          <w:color w:val="000000"/>
          <w:position w:val="2"/>
          <w:sz w:val="22"/>
          <w:szCs w:val="22"/>
        </w:rPr>
      </w:pPr>
      <w:r w:rsidRPr="00E55F6E">
        <w:rPr>
          <w:rFonts w:cs="Times New Roman"/>
          <w:b/>
          <w:noProof/>
          <w:color w:val="000000"/>
          <w:position w:val="2"/>
          <w:sz w:val="22"/>
          <w:szCs w:val="22"/>
        </w:rPr>
        <w:t xml:space="preserve">Assessment Method </w:t>
      </w:r>
    </w:p>
    <w:p w14:paraId="05E207D8" w14:textId="77777777" w:rsidR="00176F3A" w:rsidRPr="00E55F6E" w:rsidRDefault="00176F3A" w:rsidP="00C21065">
      <w:pPr>
        <w:rPr>
          <w:rFonts w:cs="Times New Roman"/>
          <w:b/>
          <w:noProof/>
          <w:color w:val="000000"/>
          <w:position w:val="2"/>
          <w:sz w:val="22"/>
          <w:szCs w:val="22"/>
        </w:rPr>
      </w:pPr>
    </w:p>
    <w:p w14:paraId="1794DED6" w14:textId="77777777" w:rsidR="009F036D" w:rsidRDefault="00830034" w:rsidP="009F036D">
      <w:pPr>
        <w:rPr>
          <w:rFonts w:cs="Times New Roman"/>
          <w:noProof/>
          <w:color w:val="000000"/>
          <w:position w:val="2"/>
          <w:sz w:val="22"/>
          <w:szCs w:val="22"/>
        </w:rPr>
      </w:pPr>
      <w:r w:rsidRPr="00E55F6E">
        <w:rPr>
          <w:rFonts w:cs="Times New Roman"/>
          <w:noProof/>
          <w:color w:val="000000"/>
          <w:position w:val="2"/>
          <w:sz w:val="22"/>
          <w:szCs w:val="22"/>
        </w:rPr>
        <w:t>Senior Seminar rubric evaluation</w:t>
      </w:r>
      <w:r w:rsidR="00E55F6E" w:rsidRPr="00E55F6E">
        <w:rPr>
          <w:rFonts w:cs="Times New Roman"/>
          <w:noProof/>
          <w:color w:val="000000"/>
          <w:position w:val="2"/>
          <w:sz w:val="22"/>
          <w:szCs w:val="22"/>
        </w:rPr>
        <w:t>.</w:t>
      </w:r>
    </w:p>
    <w:p w14:paraId="2EAF65E3" w14:textId="77777777" w:rsidR="009F036D" w:rsidRDefault="009F036D" w:rsidP="009F036D">
      <w:pPr>
        <w:rPr>
          <w:rFonts w:cs="Times New Roman"/>
          <w:noProof/>
          <w:color w:val="000000"/>
          <w:position w:val="2"/>
          <w:sz w:val="22"/>
          <w:szCs w:val="22"/>
        </w:rPr>
      </w:pPr>
    </w:p>
    <w:p w14:paraId="2088CFF4" w14:textId="77777777" w:rsidR="00247DB0" w:rsidRDefault="00247DB0" w:rsidP="009F036D">
      <w:pPr>
        <w:rPr>
          <w:rFonts w:cs="Times New Roman"/>
          <w:b/>
          <w:noProof/>
          <w:color w:val="000000"/>
          <w:position w:val="2"/>
          <w:sz w:val="28"/>
          <w:szCs w:val="28"/>
        </w:rPr>
      </w:pPr>
    </w:p>
    <w:p w14:paraId="3B9E97A3" w14:textId="77777777" w:rsidR="00247DB0" w:rsidRDefault="00247DB0" w:rsidP="009F036D">
      <w:pPr>
        <w:rPr>
          <w:rFonts w:cs="Times New Roman"/>
          <w:b/>
          <w:noProof/>
          <w:color w:val="000000"/>
          <w:position w:val="2"/>
          <w:sz w:val="28"/>
          <w:szCs w:val="28"/>
        </w:rPr>
      </w:pPr>
    </w:p>
    <w:p w14:paraId="44FEF07C" w14:textId="77777777" w:rsidR="00E859FF" w:rsidRDefault="00E859FF" w:rsidP="009F036D">
      <w:pPr>
        <w:rPr>
          <w:rFonts w:cs="Times New Roman"/>
          <w:b/>
          <w:noProof/>
          <w:color w:val="000000"/>
          <w:position w:val="2"/>
          <w:sz w:val="28"/>
          <w:szCs w:val="28"/>
        </w:rPr>
      </w:pPr>
    </w:p>
    <w:p w14:paraId="17AA6E96" w14:textId="461594EC" w:rsidR="009F036D" w:rsidRPr="009F036D" w:rsidRDefault="009F036D" w:rsidP="009F036D">
      <w:pPr>
        <w:rPr>
          <w:rFonts w:cs="Times New Roman"/>
          <w:noProof/>
          <w:color w:val="000000"/>
          <w:position w:val="2"/>
          <w:sz w:val="22"/>
          <w:szCs w:val="22"/>
        </w:rPr>
      </w:pPr>
      <w:r>
        <w:rPr>
          <w:rFonts w:cs="Times New Roman"/>
          <w:b/>
          <w:noProof/>
          <w:color w:val="000000"/>
          <w:position w:val="2"/>
          <w:sz w:val="28"/>
          <w:szCs w:val="28"/>
        </w:rPr>
        <w:lastRenderedPageBreak/>
        <w:t>Art</w:t>
      </w:r>
    </w:p>
    <w:p w14:paraId="0696F127" w14:textId="77777777" w:rsidR="009F036D" w:rsidRPr="00E55F6E" w:rsidRDefault="009F036D" w:rsidP="009F036D">
      <w:pPr>
        <w:rPr>
          <w:b/>
          <w:sz w:val="22"/>
          <w:szCs w:val="22"/>
        </w:rPr>
      </w:pPr>
    </w:p>
    <w:p w14:paraId="67AE0C34" w14:textId="77777777" w:rsidR="009F036D" w:rsidRPr="00E55F6E" w:rsidRDefault="009F036D" w:rsidP="009F036D">
      <w:pPr>
        <w:rPr>
          <w:b/>
          <w:sz w:val="22"/>
          <w:szCs w:val="22"/>
        </w:rPr>
      </w:pPr>
      <w:r w:rsidRPr="00E55F6E">
        <w:rPr>
          <w:b/>
          <w:sz w:val="22"/>
          <w:szCs w:val="22"/>
        </w:rPr>
        <w:t>Learning Goals</w:t>
      </w:r>
    </w:p>
    <w:p w14:paraId="1B171915" w14:textId="77777777" w:rsidR="009F036D" w:rsidRPr="00E55F6E" w:rsidRDefault="009F036D" w:rsidP="009F036D">
      <w:pPr>
        <w:rPr>
          <w:bCs/>
          <w:sz w:val="22"/>
          <w:szCs w:val="22"/>
          <w:lang w:val="en-CA"/>
        </w:rPr>
      </w:pPr>
    </w:p>
    <w:p w14:paraId="181F9B7E" w14:textId="2FCF02B8" w:rsidR="009F036D" w:rsidRPr="009F036D" w:rsidRDefault="009F036D" w:rsidP="007132A2">
      <w:pPr>
        <w:pStyle w:val="ListParagraph"/>
        <w:numPr>
          <w:ilvl w:val="0"/>
          <w:numId w:val="78"/>
        </w:numPr>
        <w:rPr>
          <w:rFonts w:cs="Times New Roman"/>
          <w:noProof/>
          <w:color w:val="000000"/>
          <w:position w:val="2"/>
          <w:sz w:val="22"/>
          <w:szCs w:val="22"/>
        </w:rPr>
      </w:pPr>
      <w:r w:rsidRPr="009F036D">
        <w:rPr>
          <w:rFonts w:cs="Times New Roman"/>
          <w:noProof/>
          <w:color w:val="000000"/>
          <w:position w:val="2"/>
          <w:sz w:val="22"/>
          <w:szCs w:val="22"/>
        </w:rPr>
        <w:t>Development of two and three dimensional artwork.</w:t>
      </w:r>
    </w:p>
    <w:p w14:paraId="50AE3A31" w14:textId="549156B3" w:rsidR="009F036D" w:rsidRDefault="009F036D" w:rsidP="007132A2">
      <w:pPr>
        <w:pStyle w:val="ListParagraph"/>
        <w:numPr>
          <w:ilvl w:val="0"/>
          <w:numId w:val="78"/>
        </w:numPr>
        <w:rPr>
          <w:rFonts w:cs="Times New Roman"/>
          <w:noProof/>
          <w:color w:val="000000"/>
          <w:position w:val="2"/>
          <w:sz w:val="22"/>
          <w:szCs w:val="22"/>
        </w:rPr>
      </w:pPr>
      <w:r>
        <w:rPr>
          <w:rFonts w:cs="Times New Roman"/>
          <w:noProof/>
          <w:color w:val="000000"/>
          <w:position w:val="2"/>
          <w:sz w:val="22"/>
          <w:szCs w:val="22"/>
        </w:rPr>
        <w:t>Development of research regarding criteria for establishing value in art.</w:t>
      </w:r>
    </w:p>
    <w:p w14:paraId="59B01E90" w14:textId="45924E15" w:rsidR="009F036D" w:rsidRDefault="009F036D" w:rsidP="007132A2">
      <w:pPr>
        <w:pStyle w:val="ListParagraph"/>
        <w:numPr>
          <w:ilvl w:val="0"/>
          <w:numId w:val="78"/>
        </w:numPr>
        <w:rPr>
          <w:rFonts w:cs="Times New Roman"/>
          <w:noProof/>
          <w:color w:val="000000"/>
          <w:position w:val="2"/>
          <w:sz w:val="22"/>
          <w:szCs w:val="22"/>
        </w:rPr>
      </w:pPr>
      <w:r>
        <w:rPr>
          <w:rFonts w:cs="Times New Roman"/>
          <w:noProof/>
          <w:color w:val="000000"/>
          <w:position w:val="2"/>
          <w:sz w:val="22"/>
          <w:szCs w:val="22"/>
        </w:rPr>
        <w:t>Development of quality writing in relationship to research and the study of art history topics.</w:t>
      </w:r>
    </w:p>
    <w:p w14:paraId="18CA63EF" w14:textId="4F50305F" w:rsidR="009F036D" w:rsidRDefault="009F036D" w:rsidP="007132A2">
      <w:pPr>
        <w:pStyle w:val="ListParagraph"/>
        <w:numPr>
          <w:ilvl w:val="0"/>
          <w:numId w:val="78"/>
        </w:numPr>
        <w:rPr>
          <w:rFonts w:cs="Times New Roman"/>
          <w:noProof/>
          <w:color w:val="000000"/>
          <w:position w:val="2"/>
          <w:sz w:val="22"/>
          <w:szCs w:val="22"/>
        </w:rPr>
      </w:pPr>
      <w:r>
        <w:rPr>
          <w:rFonts w:cs="Times New Roman"/>
          <w:noProof/>
          <w:color w:val="000000"/>
          <w:position w:val="2"/>
          <w:sz w:val="22"/>
          <w:szCs w:val="22"/>
        </w:rPr>
        <w:t>Development and research of an interdisciplinary study of an academic discipline to the field of art.</w:t>
      </w:r>
    </w:p>
    <w:p w14:paraId="0CCC5CC3" w14:textId="278F001B" w:rsidR="009F036D" w:rsidRDefault="009F036D" w:rsidP="007132A2">
      <w:pPr>
        <w:pStyle w:val="ListParagraph"/>
        <w:numPr>
          <w:ilvl w:val="0"/>
          <w:numId w:val="78"/>
        </w:numPr>
        <w:rPr>
          <w:rFonts w:cs="Times New Roman"/>
          <w:noProof/>
          <w:color w:val="000000"/>
          <w:position w:val="2"/>
          <w:sz w:val="22"/>
          <w:szCs w:val="22"/>
        </w:rPr>
      </w:pPr>
      <w:r>
        <w:rPr>
          <w:rFonts w:cs="Times New Roman"/>
          <w:noProof/>
          <w:color w:val="000000"/>
          <w:position w:val="2"/>
          <w:sz w:val="22"/>
          <w:szCs w:val="22"/>
        </w:rPr>
        <w:t>Research and study of the diversity of culture regarding the world of art.</w:t>
      </w:r>
    </w:p>
    <w:p w14:paraId="3403C0DC" w14:textId="77777777" w:rsidR="009F036D" w:rsidRPr="009F036D" w:rsidRDefault="009F036D" w:rsidP="009F036D">
      <w:pPr>
        <w:rPr>
          <w:rFonts w:cs="Times New Roman"/>
          <w:noProof/>
          <w:color w:val="000000"/>
          <w:position w:val="2"/>
          <w:sz w:val="22"/>
          <w:szCs w:val="22"/>
        </w:rPr>
      </w:pPr>
    </w:p>
    <w:p w14:paraId="66788F4A" w14:textId="77777777" w:rsidR="009F036D" w:rsidRPr="00E55F6E" w:rsidRDefault="009F036D" w:rsidP="009F036D">
      <w:pPr>
        <w:rPr>
          <w:rFonts w:cs="Times New Roman"/>
          <w:b/>
          <w:noProof/>
          <w:color w:val="000000"/>
          <w:position w:val="2"/>
          <w:sz w:val="22"/>
          <w:szCs w:val="22"/>
        </w:rPr>
      </w:pPr>
      <w:r w:rsidRPr="00E55F6E">
        <w:rPr>
          <w:rFonts w:cs="Times New Roman"/>
          <w:b/>
          <w:noProof/>
          <w:color w:val="000000"/>
          <w:position w:val="2"/>
          <w:sz w:val="22"/>
          <w:szCs w:val="22"/>
        </w:rPr>
        <w:t xml:space="preserve">Assessment Method </w:t>
      </w:r>
    </w:p>
    <w:p w14:paraId="3A1DE6B8" w14:textId="77777777" w:rsidR="009F036D" w:rsidRPr="00E55F6E" w:rsidRDefault="009F036D" w:rsidP="009F036D">
      <w:pPr>
        <w:rPr>
          <w:rFonts w:cs="Times New Roman"/>
          <w:b/>
          <w:noProof/>
          <w:color w:val="000000"/>
          <w:position w:val="2"/>
          <w:sz w:val="22"/>
          <w:szCs w:val="22"/>
        </w:rPr>
      </w:pPr>
    </w:p>
    <w:p w14:paraId="2828FCB5" w14:textId="440F94C8" w:rsidR="009F036D" w:rsidRDefault="009F036D" w:rsidP="009F036D">
      <w:pPr>
        <w:rPr>
          <w:rFonts w:cs="Times New Roman"/>
          <w:noProof/>
          <w:color w:val="000000"/>
          <w:position w:val="2"/>
          <w:sz w:val="22"/>
          <w:szCs w:val="22"/>
        </w:rPr>
      </w:pPr>
      <w:r w:rsidRPr="00E55F6E">
        <w:rPr>
          <w:rFonts w:cs="Times New Roman"/>
          <w:noProof/>
          <w:color w:val="000000"/>
          <w:position w:val="2"/>
          <w:sz w:val="22"/>
          <w:szCs w:val="22"/>
        </w:rPr>
        <w:t>Senior Seminar rubric evaluation</w:t>
      </w:r>
      <w:r>
        <w:rPr>
          <w:rFonts w:cs="Times New Roman"/>
          <w:noProof/>
          <w:color w:val="000000"/>
          <w:position w:val="2"/>
          <w:sz w:val="22"/>
          <w:szCs w:val="22"/>
        </w:rPr>
        <w:t xml:space="preserve"> of portfolio containing images and written work.</w:t>
      </w:r>
    </w:p>
    <w:p w14:paraId="2E73B92D" w14:textId="77777777" w:rsidR="009F036D" w:rsidRDefault="009F036D" w:rsidP="00C21065">
      <w:pPr>
        <w:rPr>
          <w:rFonts w:cs="Times New Roman"/>
          <w:b/>
          <w:noProof/>
          <w:color w:val="000000"/>
          <w:position w:val="2"/>
          <w:sz w:val="28"/>
          <w:szCs w:val="28"/>
        </w:rPr>
      </w:pPr>
    </w:p>
    <w:p w14:paraId="7976FA12" w14:textId="035C9B38" w:rsidR="00F3275E" w:rsidRPr="00E55F6E" w:rsidRDefault="00F3275E" w:rsidP="00C21065">
      <w:pPr>
        <w:rPr>
          <w:rFonts w:cs="Times New Roman"/>
          <w:b/>
          <w:noProof/>
          <w:color w:val="000000"/>
          <w:position w:val="2"/>
          <w:sz w:val="28"/>
          <w:szCs w:val="28"/>
        </w:rPr>
      </w:pPr>
      <w:r w:rsidRPr="00E55F6E">
        <w:rPr>
          <w:rFonts w:cs="Times New Roman"/>
          <w:b/>
          <w:noProof/>
          <w:color w:val="000000"/>
          <w:position w:val="2"/>
          <w:sz w:val="28"/>
          <w:szCs w:val="28"/>
        </w:rPr>
        <w:t>Biology</w:t>
      </w:r>
    </w:p>
    <w:p w14:paraId="565B7E9E" w14:textId="77777777" w:rsidR="00EB6173" w:rsidRPr="00E55F6E" w:rsidRDefault="00EB6173" w:rsidP="00C21065">
      <w:pPr>
        <w:rPr>
          <w:rFonts w:cs="Times New Roman"/>
          <w:b/>
          <w:noProof/>
          <w:color w:val="000000"/>
          <w:position w:val="2"/>
          <w:sz w:val="22"/>
          <w:szCs w:val="22"/>
        </w:rPr>
      </w:pPr>
    </w:p>
    <w:p w14:paraId="0F1546B9" w14:textId="3E46DA15" w:rsidR="00EB6173" w:rsidRPr="00E55F6E" w:rsidRDefault="00EB6173" w:rsidP="00C21065">
      <w:pPr>
        <w:rPr>
          <w:rFonts w:cs="Times New Roman"/>
          <w:b/>
          <w:noProof/>
          <w:color w:val="000000"/>
          <w:position w:val="2"/>
          <w:sz w:val="22"/>
          <w:szCs w:val="22"/>
        </w:rPr>
      </w:pPr>
      <w:r w:rsidRPr="00E55F6E">
        <w:rPr>
          <w:rFonts w:cs="Times New Roman"/>
          <w:b/>
          <w:noProof/>
          <w:color w:val="000000"/>
          <w:position w:val="2"/>
          <w:sz w:val="22"/>
          <w:szCs w:val="22"/>
        </w:rPr>
        <w:t>Learning Goals</w:t>
      </w:r>
    </w:p>
    <w:p w14:paraId="64647EF8" w14:textId="77777777" w:rsidR="00F3275E" w:rsidRPr="00B8658C" w:rsidRDefault="00F3275E" w:rsidP="00C21065">
      <w:pPr>
        <w:rPr>
          <w:rFonts w:cs="Times New Roman"/>
          <w:b/>
          <w:noProof/>
          <w:color w:val="000000"/>
          <w:position w:val="2"/>
          <w:sz w:val="22"/>
          <w:szCs w:val="22"/>
        </w:rPr>
      </w:pPr>
    </w:p>
    <w:p w14:paraId="4042B765" w14:textId="5C4CD5C3" w:rsidR="00EB6173" w:rsidRPr="00B8658C" w:rsidRDefault="00F3275E" w:rsidP="003A4ADF">
      <w:pPr>
        <w:pStyle w:val="ListParagraph"/>
        <w:numPr>
          <w:ilvl w:val="0"/>
          <w:numId w:val="31"/>
        </w:numPr>
        <w:rPr>
          <w:sz w:val="22"/>
          <w:szCs w:val="22"/>
        </w:rPr>
      </w:pPr>
      <w:r w:rsidRPr="00B8658C">
        <w:rPr>
          <w:sz w:val="22"/>
          <w:szCs w:val="22"/>
        </w:rPr>
        <w:t>Biology graduates should have obtained a broad understanding of biology through exposure to several of the following disciplines: evolution, ecology, cell biology, genetics, molecular biology, physiology, neurobiology and morphology.</w:t>
      </w:r>
    </w:p>
    <w:p w14:paraId="0E425E3E" w14:textId="77777777" w:rsidR="00EB6173" w:rsidRPr="00B8658C" w:rsidRDefault="00F3275E" w:rsidP="003A4ADF">
      <w:pPr>
        <w:pStyle w:val="ListParagraph"/>
        <w:numPr>
          <w:ilvl w:val="0"/>
          <w:numId w:val="31"/>
        </w:numPr>
        <w:rPr>
          <w:sz w:val="22"/>
          <w:szCs w:val="22"/>
        </w:rPr>
      </w:pPr>
      <w:r w:rsidRPr="00B8658C">
        <w:rPr>
          <w:sz w:val="22"/>
          <w:szCs w:val="22"/>
        </w:rPr>
        <w:t>Biology graduates should have identified and prepared themselves for a fulfilling professional career.</w:t>
      </w:r>
    </w:p>
    <w:p w14:paraId="2F0D9519" w14:textId="77777777" w:rsidR="00EB6173" w:rsidRPr="00B8658C" w:rsidRDefault="00F3275E" w:rsidP="003A4ADF">
      <w:pPr>
        <w:pStyle w:val="ListParagraph"/>
        <w:numPr>
          <w:ilvl w:val="0"/>
          <w:numId w:val="31"/>
        </w:numPr>
        <w:rPr>
          <w:sz w:val="22"/>
          <w:szCs w:val="22"/>
        </w:rPr>
      </w:pPr>
      <w:r w:rsidRPr="00B8658C">
        <w:rPr>
          <w:sz w:val="22"/>
          <w:szCs w:val="22"/>
        </w:rPr>
        <w:t>Biology graduates should have well developed critical thinking and problem solving skills.</w:t>
      </w:r>
    </w:p>
    <w:p w14:paraId="0D5F31E8" w14:textId="371DA4A4" w:rsidR="00F3275E" w:rsidRPr="00B8658C" w:rsidRDefault="00F3275E" w:rsidP="003A4ADF">
      <w:pPr>
        <w:pStyle w:val="ListParagraph"/>
        <w:numPr>
          <w:ilvl w:val="0"/>
          <w:numId w:val="31"/>
        </w:numPr>
        <w:rPr>
          <w:sz w:val="22"/>
          <w:szCs w:val="22"/>
        </w:rPr>
      </w:pPr>
      <w:r w:rsidRPr="00B8658C">
        <w:rPr>
          <w:sz w:val="22"/>
          <w:szCs w:val="22"/>
        </w:rPr>
        <w:t>Biology graduates should have an understanding of the scientific process as a unique form of human inquiry.</w:t>
      </w:r>
    </w:p>
    <w:p w14:paraId="735AF236" w14:textId="77777777" w:rsidR="00F3275E" w:rsidRPr="00E55F6E" w:rsidRDefault="00F3275E" w:rsidP="00C21065">
      <w:pPr>
        <w:rPr>
          <w:rFonts w:cs="Times New Roman"/>
          <w:b/>
          <w:noProof/>
          <w:color w:val="000000"/>
          <w:position w:val="2"/>
          <w:sz w:val="22"/>
          <w:szCs w:val="22"/>
        </w:rPr>
      </w:pPr>
    </w:p>
    <w:p w14:paraId="07420923" w14:textId="0E781F94" w:rsidR="00EB6173" w:rsidRPr="00E55F6E" w:rsidRDefault="00EB6173" w:rsidP="00C21065">
      <w:pPr>
        <w:rPr>
          <w:rFonts w:cs="Times New Roman"/>
          <w:b/>
          <w:noProof/>
          <w:color w:val="000000"/>
          <w:position w:val="2"/>
          <w:sz w:val="22"/>
          <w:szCs w:val="22"/>
        </w:rPr>
      </w:pPr>
      <w:r w:rsidRPr="00E55F6E">
        <w:rPr>
          <w:rFonts w:cs="Times New Roman"/>
          <w:b/>
          <w:noProof/>
          <w:color w:val="000000"/>
          <w:position w:val="2"/>
          <w:sz w:val="22"/>
          <w:szCs w:val="22"/>
        </w:rPr>
        <w:t>Assessment Method</w:t>
      </w:r>
    </w:p>
    <w:p w14:paraId="47DD43A0" w14:textId="77777777" w:rsidR="00EB6173" w:rsidRPr="00E55F6E" w:rsidRDefault="00EB6173" w:rsidP="00C21065">
      <w:pPr>
        <w:rPr>
          <w:rFonts w:cs="Times New Roman"/>
          <w:noProof/>
          <w:color w:val="000000"/>
          <w:position w:val="2"/>
          <w:sz w:val="22"/>
          <w:szCs w:val="22"/>
        </w:rPr>
      </w:pPr>
    </w:p>
    <w:p w14:paraId="31602B10" w14:textId="534BB5AC" w:rsidR="00EB6173" w:rsidRPr="00E55F6E" w:rsidRDefault="00EB6173" w:rsidP="003A4ADF">
      <w:pPr>
        <w:pStyle w:val="ListParagraph"/>
        <w:numPr>
          <w:ilvl w:val="0"/>
          <w:numId w:val="32"/>
        </w:numPr>
        <w:rPr>
          <w:rFonts w:cs="Times New Roman"/>
          <w:noProof/>
          <w:color w:val="000000"/>
          <w:position w:val="2"/>
          <w:sz w:val="22"/>
          <w:szCs w:val="22"/>
        </w:rPr>
      </w:pPr>
      <w:r w:rsidRPr="00E55F6E">
        <w:rPr>
          <w:rFonts w:cs="Times New Roman"/>
          <w:noProof/>
          <w:color w:val="000000"/>
          <w:position w:val="2"/>
          <w:sz w:val="22"/>
          <w:szCs w:val="22"/>
        </w:rPr>
        <w:t>Biology ETS exam</w:t>
      </w:r>
      <w:r w:rsidR="00E55F6E" w:rsidRPr="00E55F6E">
        <w:rPr>
          <w:rFonts w:cs="Times New Roman"/>
          <w:noProof/>
          <w:color w:val="000000"/>
          <w:position w:val="2"/>
          <w:sz w:val="22"/>
          <w:szCs w:val="22"/>
        </w:rPr>
        <w:t>.</w:t>
      </w:r>
    </w:p>
    <w:p w14:paraId="5160C46D" w14:textId="1A856E24" w:rsidR="00EB6173" w:rsidRPr="00E55F6E" w:rsidRDefault="00EB6173" w:rsidP="003A4ADF">
      <w:pPr>
        <w:pStyle w:val="ListParagraph"/>
        <w:numPr>
          <w:ilvl w:val="0"/>
          <w:numId w:val="32"/>
        </w:numPr>
        <w:rPr>
          <w:rFonts w:cs="Times New Roman"/>
          <w:noProof/>
          <w:color w:val="000000"/>
          <w:position w:val="2"/>
          <w:sz w:val="22"/>
          <w:szCs w:val="22"/>
        </w:rPr>
      </w:pPr>
      <w:r w:rsidRPr="00E55F6E">
        <w:rPr>
          <w:rFonts w:cs="Times New Roman"/>
          <w:noProof/>
          <w:color w:val="000000"/>
          <w:position w:val="2"/>
          <w:sz w:val="22"/>
          <w:szCs w:val="22"/>
        </w:rPr>
        <w:t>Alumni survey</w:t>
      </w:r>
      <w:r w:rsidR="00E55F6E" w:rsidRPr="00E55F6E">
        <w:rPr>
          <w:rFonts w:cs="Times New Roman"/>
          <w:noProof/>
          <w:color w:val="000000"/>
          <w:position w:val="2"/>
          <w:sz w:val="22"/>
          <w:szCs w:val="22"/>
        </w:rPr>
        <w:t>.</w:t>
      </w:r>
    </w:p>
    <w:p w14:paraId="2CB8D780" w14:textId="0BDF08B7" w:rsidR="00EB6173" w:rsidRPr="00E55F6E" w:rsidRDefault="00EB6173" w:rsidP="003A4ADF">
      <w:pPr>
        <w:pStyle w:val="ListParagraph"/>
        <w:numPr>
          <w:ilvl w:val="0"/>
          <w:numId w:val="32"/>
        </w:numPr>
        <w:rPr>
          <w:rFonts w:cs="Times New Roman"/>
          <w:noProof/>
          <w:color w:val="000000"/>
          <w:position w:val="2"/>
          <w:sz w:val="22"/>
          <w:szCs w:val="22"/>
        </w:rPr>
      </w:pPr>
      <w:r w:rsidRPr="00E55F6E">
        <w:rPr>
          <w:rFonts w:cs="Times New Roman"/>
          <w:noProof/>
          <w:color w:val="000000"/>
          <w:position w:val="2"/>
          <w:sz w:val="22"/>
          <w:szCs w:val="22"/>
        </w:rPr>
        <w:t>Freshman/Senior comparision instrument</w:t>
      </w:r>
      <w:r w:rsidR="00E55F6E" w:rsidRPr="00E55F6E">
        <w:rPr>
          <w:rFonts w:cs="Times New Roman"/>
          <w:noProof/>
          <w:color w:val="000000"/>
          <w:position w:val="2"/>
          <w:sz w:val="22"/>
          <w:szCs w:val="22"/>
        </w:rPr>
        <w:t>.</w:t>
      </w:r>
    </w:p>
    <w:p w14:paraId="29816B5B" w14:textId="065DF959" w:rsidR="00EB6173" w:rsidRPr="00E55F6E" w:rsidRDefault="00EB6173" w:rsidP="003A4ADF">
      <w:pPr>
        <w:pStyle w:val="ListParagraph"/>
        <w:numPr>
          <w:ilvl w:val="0"/>
          <w:numId w:val="32"/>
        </w:numPr>
        <w:rPr>
          <w:rFonts w:cs="Times New Roman"/>
          <w:noProof/>
          <w:color w:val="000000"/>
          <w:position w:val="2"/>
          <w:sz w:val="22"/>
          <w:szCs w:val="22"/>
        </w:rPr>
      </w:pPr>
      <w:r w:rsidRPr="00E55F6E">
        <w:rPr>
          <w:rFonts w:cs="Times New Roman"/>
          <w:noProof/>
          <w:color w:val="000000"/>
          <w:position w:val="2"/>
          <w:sz w:val="22"/>
          <w:szCs w:val="22"/>
        </w:rPr>
        <w:t>Senior exist survey</w:t>
      </w:r>
      <w:r w:rsidR="00E55F6E" w:rsidRPr="00E55F6E">
        <w:rPr>
          <w:rFonts w:cs="Times New Roman"/>
          <w:noProof/>
          <w:color w:val="000000"/>
          <w:position w:val="2"/>
          <w:sz w:val="22"/>
          <w:szCs w:val="22"/>
        </w:rPr>
        <w:t>.</w:t>
      </w:r>
    </w:p>
    <w:p w14:paraId="0B654A3A" w14:textId="77777777" w:rsidR="00EB6173" w:rsidRPr="00E55F6E" w:rsidRDefault="00EB6173" w:rsidP="00C21065">
      <w:pPr>
        <w:rPr>
          <w:rFonts w:cs="Times New Roman"/>
          <w:b/>
          <w:noProof/>
          <w:color w:val="000000"/>
          <w:position w:val="2"/>
          <w:sz w:val="22"/>
          <w:szCs w:val="22"/>
        </w:rPr>
      </w:pPr>
    </w:p>
    <w:p w14:paraId="6B7C2189" w14:textId="77777777" w:rsidR="00E859FF" w:rsidRDefault="00E859FF" w:rsidP="00C21065">
      <w:pPr>
        <w:rPr>
          <w:rFonts w:cs="Times New Roman"/>
          <w:b/>
          <w:noProof/>
          <w:color w:val="000000"/>
          <w:position w:val="2"/>
          <w:sz w:val="28"/>
          <w:szCs w:val="28"/>
        </w:rPr>
      </w:pPr>
    </w:p>
    <w:p w14:paraId="141F7936" w14:textId="77777777" w:rsidR="00E859FF" w:rsidRDefault="00E859FF" w:rsidP="00C21065">
      <w:pPr>
        <w:rPr>
          <w:rFonts w:cs="Times New Roman"/>
          <w:b/>
          <w:noProof/>
          <w:color w:val="000000"/>
          <w:position w:val="2"/>
          <w:sz w:val="28"/>
          <w:szCs w:val="28"/>
        </w:rPr>
      </w:pPr>
    </w:p>
    <w:p w14:paraId="1679D5FA" w14:textId="77777777" w:rsidR="00E859FF" w:rsidRDefault="00E859FF" w:rsidP="00C21065">
      <w:pPr>
        <w:rPr>
          <w:rFonts w:cs="Times New Roman"/>
          <w:b/>
          <w:noProof/>
          <w:color w:val="000000"/>
          <w:position w:val="2"/>
          <w:sz w:val="28"/>
          <w:szCs w:val="28"/>
        </w:rPr>
      </w:pPr>
    </w:p>
    <w:p w14:paraId="5B1284A0" w14:textId="77777777" w:rsidR="00E859FF" w:rsidRDefault="00E859FF" w:rsidP="00C21065">
      <w:pPr>
        <w:rPr>
          <w:rFonts w:cs="Times New Roman"/>
          <w:b/>
          <w:noProof/>
          <w:color w:val="000000"/>
          <w:position w:val="2"/>
          <w:sz w:val="28"/>
          <w:szCs w:val="28"/>
        </w:rPr>
      </w:pPr>
    </w:p>
    <w:p w14:paraId="7076DFCA" w14:textId="77777777" w:rsidR="00E859FF" w:rsidRDefault="00E859FF" w:rsidP="00C21065">
      <w:pPr>
        <w:rPr>
          <w:rFonts w:cs="Times New Roman"/>
          <w:b/>
          <w:noProof/>
          <w:color w:val="000000"/>
          <w:position w:val="2"/>
          <w:sz w:val="28"/>
          <w:szCs w:val="28"/>
        </w:rPr>
      </w:pPr>
    </w:p>
    <w:p w14:paraId="1B743747" w14:textId="77777777" w:rsidR="00E859FF" w:rsidRDefault="00E859FF" w:rsidP="00C21065">
      <w:pPr>
        <w:rPr>
          <w:rFonts w:cs="Times New Roman"/>
          <w:b/>
          <w:noProof/>
          <w:color w:val="000000"/>
          <w:position w:val="2"/>
          <w:sz w:val="28"/>
          <w:szCs w:val="28"/>
        </w:rPr>
      </w:pPr>
    </w:p>
    <w:p w14:paraId="5479720A" w14:textId="77777777" w:rsidR="00E859FF" w:rsidRDefault="00E859FF" w:rsidP="00C21065">
      <w:pPr>
        <w:rPr>
          <w:rFonts w:cs="Times New Roman"/>
          <w:b/>
          <w:noProof/>
          <w:color w:val="000000"/>
          <w:position w:val="2"/>
          <w:sz w:val="28"/>
          <w:szCs w:val="28"/>
        </w:rPr>
      </w:pPr>
    </w:p>
    <w:p w14:paraId="28625D34" w14:textId="39BD9F76" w:rsidR="00176F3A" w:rsidRPr="00E55F6E" w:rsidRDefault="00176F3A" w:rsidP="00C21065">
      <w:pPr>
        <w:rPr>
          <w:rFonts w:cs="Times New Roman"/>
          <w:b/>
          <w:noProof/>
          <w:color w:val="000000"/>
          <w:position w:val="2"/>
          <w:sz w:val="28"/>
          <w:szCs w:val="28"/>
        </w:rPr>
      </w:pPr>
      <w:r w:rsidRPr="00E55F6E">
        <w:rPr>
          <w:rFonts w:cs="Times New Roman"/>
          <w:b/>
          <w:noProof/>
          <w:color w:val="000000"/>
          <w:position w:val="2"/>
          <w:sz w:val="28"/>
          <w:szCs w:val="28"/>
        </w:rPr>
        <w:lastRenderedPageBreak/>
        <w:t>Business</w:t>
      </w:r>
    </w:p>
    <w:p w14:paraId="1CC67E25" w14:textId="77777777" w:rsidR="00176F3A" w:rsidRPr="00E55F6E" w:rsidRDefault="00176F3A" w:rsidP="00C21065">
      <w:pPr>
        <w:rPr>
          <w:b/>
          <w:sz w:val="22"/>
          <w:szCs w:val="22"/>
        </w:rPr>
      </w:pPr>
    </w:p>
    <w:p w14:paraId="3F0FEA2C" w14:textId="77777777" w:rsidR="00176F3A" w:rsidRPr="00E55F6E" w:rsidRDefault="00176F3A" w:rsidP="00C21065">
      <w:pPr>
        <w:rPr>
          <w:b/>
          <w:sz w:val="22"/>
          <w:szCs w:val="22"/>
        </w:rPr>
      </w:pPr>
      <w:r w:rsidRPr="00E55F6E">
        <w:rPr>
          <w:b/>
          <w:sz w:val="22"/>
          <w:szCs w:val="22"/>
        </w:rPr>
        <w:t>Learning Goals</w:t>
      </w:r>
    </w:p>
    <w:p w14:paraId="60976C07" w14:textId="77777777" w:rsidR="00176F3A" w:rsidRPr="00E55F6E" w:rsidRDefault="00176F3A" w:rsidP="00C21065">
      <w:pPr>
        <w:rPr>
          <w:b/>
          <w:sz w:val="22"/>
          <w:szCs w:val="22"/>
        </w:rPr>
      </w:pPr>
    </w:p>
    <w:p w14:paraId="2C1844C7" w14:textId="1CE5518F" w:rsidR="00176F3A" w:rsidRPr="00E55F6E" w:rsidRDefault="00176F3A" w:rsidP="003A4ADF">
      <w:pPr>
        <w:pStyle w:val="ListParagraph"/>
        <w:numPr>
          <w:ilvl w:val="0"/>
          <w:numId w:val="17"/>
        </w:numPr>
        <w:rPr>
          <w:rFonts w:cs="Times New Roman"/>
          <w:noProof/>
          <w:color w:val="000000"/>
          <w:w w:val="90"/>
          <w:position w:val="1"/>
          <w:sz w:val="22"/>
          <w:szCs w:val="22"/>
        </w:rPr>
      </w:pPr>
      <w:r w:rsidRPr="00E55F6E">
        <w:rPr>
          <w:rFonts w:cs="Times New Roman"/>
          <w:noProof/>
          <w:color w:val="000000"/>
          <w:w w:val="90"/>
          <w:position w:val="1"/>
          <w:sz w:val="22"/>
          <w:szCs w:val="22"/>
        </w:rPr>
        <w:t xml:space="preserve">Graduates will have the necesseary preparation to begin to build and sustain a career as a professional business person. </w:t>
      </w:r>
    </w:p>
    <w:p w14:paraId="3A133FEA" w14:textId="5BE54D80" w:rsidR="00176F3A" w:rsidRPr="00E55F6E" w:rsidRDefault="00176F3A" w:rsidP="003A4ADF">
      <w:pPr>
        <w:pStyle w:val="ListParagraph"/>
        <w:numPr>
          <w:ilvl w:val="0"/>
          <w:numId w:val="17"/>
        </w:numPr>
        <w:rPr>
          <w:rFonts w:cs="Times New Roman"/>
          <w:noProof/>
          <w:color w:val="000000"/>
          <w:w w:val="90"/>
          <w:position w:val="1"/>
          <w:sz w:val="22"/>
          <w:szCs w:val="22"/>
        </w:rPr>
      </w:pPr>
      <w:r w:rsidRPr="00E55F6E">
        <w:rPr>
          <w:rFonts w:cs="Times New Roman"/>
          <w:noProof/>
          <w:color w:val="000000"/>
          <w:w w:val="90"/>
          <w:position w:val="1"/>
          <w:sz w:val="22"/>
          <w:szCs w:val="22"/>
        </w:rPr>
        <w:t xml:space="preserve">Graduates will be able to write on an appropriate level so that they may communicate effectively and efficiently.  </w:t>
      </w:r>
    </w:p>
    <w:p w14:paraId="0F87C1A3" w14:textId="77777777" w:rsidR="00176F3A" w:rsidRPr="00E55F6E" w:rsidRDefault="00176F3A" w:rsidP="003A4ADF">
      <w:pPr>
        <w:pStyle w:val="ListParagraph"/>
        <w:numPr>
          <w:ilvl w:val="0"/>
          <w:numId w:val="17"/>
        </w:numPr>
        <w:rPr>
          <w:rFonts w:cs="Times New Roman"/>
          <w:noProof/>
          <w:color w:val="000000"/>
          <w:w w:val="90"/>
          <w:position w:val="1"/>
          <w:sz w:val="22"/>
          <w:szCs w:val="22"/>
        </w:rPr>
      </w:pPr>
      <w:r w:rsidRPr="00E55F6E">
        <w:rPr>
          <w:rFonts w:cs="Times New Roman"/>
          <w:noProof/>
          <w:color w:val="000000"/>
          <w:w w:val="90"/>
          <w:position w:val="1"/>
          <w:sz w:val="22"/>
          <w:szCs w:val="22"/>
        </w:rPr>
        <w:t>Graduates will be able to develop and implement professional documentation so that secondary resources are properly verified and credited.</w:t>
      </w:r>
    </w:p>
    <w:p w14:paraId="661C4495" w14:textId="77777777" w:rsidR="00176F3A" w:rsidRPr="00E55F6E" w:rsidRDefault="00176F3A" w:rsidP="003A4ADF">
      <w:pPr>
        <w:pStyle w:val="ListParagraph"/>
        <w:numPr>
          <w:ilvl w:val="0"/>
          <w:numId w:val="17"/>
        </w:numPr>
        <w:rPr>
          <w:rFonts w:cs="Times New Roman"/>
          <w:noProof/>
          <w:color w:val="000000"/>
          <w:w w:val="90"/>
          <w:position w:val="1"/>
          <w:sz w:val="22"/>
          <w:szCs w:val="22"/>
        </w:rPr>
      </w:pPr>
      <w:r w:rsidRPr="00E55F6E">
        <w:rPr>
          <w:rFonts w:cs="Times New Roman"/>
          <w:noProof/>
          <w:color w:val="000000"/>
          <w:w w:val="90"/>
          <w:position w:val="1"/>
          <w:sz w:val="22"/>
          <w:szCs w:val="22"/>
        </w:rPr>
        <w:t>Graduates will be able to develop the values of a strong work ethic, as well as possessing the ability to work proactively without supervision.</w:t>
      </w:r>
    </w:p>
    <w:p w14:paraId="657FF513" w14:textId="77777777" w:rsidR="00176F3A" w:rsidRPr="00E55F6E" w:rsidRDefault="00176F3A" w:rsidP="003A4ADF">
      <w:pPr>
        <w:pStyle w:val="ListParagraph"/>
        <w:numPr>
          <w:ilvl w:val="0"/>
          <w:numId w:val="17"/>
        </w:numPr>
        <w:rPr>
          <w:rFonts w:cs="Times New Roman"/>
          <w:noProof/>
          <w:color w:val="000000"/>
          <w:w w:val="90"/>
          <w:position w:val="1"/>
          <w:sz w:val="22"/>
          <w:szCs w:val="22"/>
        </w:rPr>
      </w:pPr>
      <w:r w:rsidRPr="00E55F6E">
        <w:rPr>
          <w:rFonts w:cs="Times New Roman"/>
          <w:noProof/>
          <w:color w:val="000000"/>
          <w:w w:val="90"/>
          <w:position w:val="1"/>
          <w:sz w:val="22"/>
          <w:szCs w:val="22"/>
        </w:rPr>
        <w:t xml:space="preserve">Graduates will be be able to offer cogent comments during discussions and/or formal and informal presentations with their professors/peers that demonstrate an ability to communicate effectively.  </w:t>
      </w:r>
    </w:p>
    <w:p w14:paraId="78E9B7C9" w14:textId="77777777" w:rsidR="00176F3A" w:rsidRPr="00E55F6E" w:rsidRDefault="00176F3A" w:rsidP="00C21065">
      <w:pPr>
        <w:rPr>
          <w:rFonts w:cs="Times New Roman"/>
          <w:noProof/>
          <w:color w:val="000000"/>
          <w:w w:val="90"/>
          <w:position w:val="1"/>
          <w:sz w:val="26"/>
        </w:rPr>
      </w:pPr>
    </w:p>
    <w:p w14:paraId="393C8AB6" w14:textId="77777777" w:rsidR="00176F3A" w:rsidRPr="00E55F6E" w:rsidRDefault="00176F3A" w:rsidP="00C21065">
      <w:pPr>
        <w:rPr>
          <w:rFonts w:cs="Times New Roman"/>
          <w:b/>
          <w:noProof/>
          <w:color w:val="000000"/>
          <w:position w:val="2"/>
          <w:sz w:val="22"/>
          <w:szCs w:val="22"/>
        </w:rPr>
      </w:pPr>
      <w:r w:rsidRPr="00E55F6E">
        <w:rPr>
          <w:rFonts w:cs="Times New Roman"/>
          <w:b/>
          <w:noProof/>
          <w:color w:val="000000"/>
          <w:position w:val="2"/>
          <w:sz w:val="22"/>
          <w:szCs w:val="22"/>
        </w:rPr>
        <w:t xml:space="preserve">Assessment Method </w:t>
      </w:r>
    </w:p>
    <w:p w14:paraId="62A24926" w14:textId="77777777" w:rsidR="00176F3A" w:rsidRPr="00E55F6E" w:rsidRDefault="00176F3A" w:rsidP="00C21065">
      <w:pPr>
        <w:rPr>
          <w:b/>
          <w:sz w:val="22"/>
          <w:szCs w:val="22"/>
        </w:rPr>
      </w:pPr>
    </w:p>
    <w:p w14:paraId="06DD1944" w14:textId="5E338CE5" w:rsidR="00176F3A" w:rsidRPr="00E55F6E" w:rsidRDefault="00176F3A" w:rsidP="003A4ADF">
      <w:pPr>
        <w:pStyle w:val="ListParagraph"/>
        <w:numPr>
          <w:ilvl w:val="0"/>
          <w:numId w:val="18"/>
        </w:numPr>
        <w:rPr>
          <w:sz w:val="22"/>
          <w:szCs w:val="22"/>
        </w:rPr>
      </w:pPr>
      <w:r w:rsidRPr="00E55F6E">
        <w:rPr>
          <w:sz w:val="22"/>
          <w:szCs w:val="22"/>
        </w:rPr>
        <w:t>Professional Development Workshop Course:  Goals 2,4,5</w:t>
      </w:r>
      <w:r w:rsidR="00E55F6E" w:rsidRPr="00E55F6E">
        <w:rPr>
          <w:sz w:val="22"/>
          <w:szCs w:val="22"/>
        </w:rPr>
        <w:t>.</w:t>
      </w:r>
    </w:p>
    <w:p w14:paraId="6B1EECBD" w14:textId="7AB1048E" w:rsidR="00176F3A" w:rsidRPr="00E55F6E" w:rsidRDefault="00176F3A" w:rsidP="003A4ADF">
      <w:pPr>
        <w:pStyle w:val="ListParagraph"/>
        <w:numPr>
          <w:ilvl w:val="0"/>
          <w:numId w:val="18"/>
        </w:numPr>
        <w:rPr>
          <w:sz w:val="22"/>
          <w:szCs w:val="22"/>
        </w:rPr>
      </w:pPr>
      <w:r w:rsidRPr="00E55F6E">
        <w:rPr>
          <w:sz w:val="22"/>
          <w:szCs w:val="22"/>
        </w:rPr>
        <w:t>Senior Seminar rubric evaluation:  Goals 2,3,4</w:t>
      </w:r>
      <w:r w:rsidR="00E55F6E" w:rsidRPr="00E55F6E">
        <w:rPr>
          <w:sz w:val="22"/>
          <w:szCs w:val="22"/>
        </w:rPr>
        <w:t>.</w:t>
      </w:r>
    </w:p>
    <w:p w14:paraId="1C6D00DA" w14:textId="7408B3D8" w:rsidR="00176F3A" w:rsidRPr="00E55F6E" w:rsidRDefault="00176F3A" w:rsidP="003A4ADF">
      <w:pPr>
        <w:pStyle w:val="ListParagraph"/>
        <w:numPr>
          <w:ilvl w:val="0"/>
          <w:numId w:val="18"/>
        </w:numPr>
        <w:rPr>
          <w:sz w:val="22"/>
          <w:szCs w:val="22"/>
        </w:rPr>
      </w:pPr>
      <w:r w:rsidRPr="00E55F6E">
        <w:rPr>
          <w:sz w:val="22"/>
          <w:szCs w:val="22"/>
        </w:rPr>
        <w:t>Alumni Survey:  Goals 1,5</w:t>
      </w:r>
      <w:r w:rsidR="00E55F6E" w:rsidRPr="00E55F6E">
        <w:rPr>
          <w:sz w:val="22"/>
          <w:szCs w:val="22"/>
        </w:rPr>
        <w:t>.</w:t>
      </w:r>
    </w:p>
    <w:p w14:paraId="28F7ED1F" w14:textId="77777777" w:rsidR="00281C10" w:rsidRDefault="00281C10" w:rsidP="00C21065">
      <w:pPr>
        <w:rPr>
          <w:b/>
          <w:sz w:val="22"/>
          <w:szCs w:val="22"/>
        </w:rPr>
      </w:pPr>
    </w:p>
    <w:p w14:paraId="4480F2BE" w14:textId="77777777" w:rsidR="00E859FF" w:rsidRDefault="00E859FF" w:rsidP="00C21065">
      <w:pPr>
        <w:rPr>
          <w:b/>
          <w:sz w:val="22"/>
          <w:szCs w:val="22"/>
        </w:rPr>
      </w:pPr>
    </w:p>
    <w:p w14:paraId="19E76F4E" w14:textId="73F621F0" w:rsidR="00095D81" w:rsidRPr="00E55F6E" w:rsidRDefault="00095D81" w:rsidP="00C21065">
      <w:pPr>
        <w:rPr>
          <w:b/>
          <w:sz w:val="28"/>
          <w:szCs w:val="28"/>
        </w:rPr>
      </w:pPr>
      <w:r w:rsidRPr="00E55F6E">
        <w:rPr>
          <w:b/>
          <w:sz w:val="28"/>
          <w:szCs w:val="28"/>
        </w:rPr>
        <w:t>Chemistry</w:t>
      </w:r>
    </w:p>
    <w:p w14:paraId="5EA5C4F9" w14:textId="77777777" w:rsidR="00095D81" w:rsidRPr="00E55F6E" w:rsidRDefault="00095D81" w:rsidP="00C21065">
      <w:pPr>
        <w:rPr>
          <w:b/>
          <w:sz w:val="22"/>
          <w:szCs w:val="22"/>
        </w:rPr>
      </w:pPr>
    </w:p>
    <w:p w14:paraId="188262CB" w14:textId="77777777" w:rsidR="00095D81" w:rsidRPr="00E55F6E" w:rsidRDefault="00095D81" w:rsidP="00C21065">
      <w:pPr>
        <w:rPr>
          <w:rFonts w:cs="Times New Roman"/>
          <w:b/>
          <w:noProof/>
          <w:color w:val="000000"/>
          <w:position w:val="2"/>
          <w:sz w:val="22"/>
          <w:szCs w:val="22"/>
        </w:rPr>
      </w:pPr>
      <w:r w:rsidRPr="00E55F6E">
        <w:rPr>
          <w:rFonts w:cs="Times New Roman"/>
          <w:b/>
          <w:noProof/>
          <w:color w:val="000000"/>
          <w:position w:val="2"/>
          <w:sz w:val="22"/>
          <w:szCs w:val="22"/>
        </w:rPr>
        <w:t>Learning Goals</w:t>
      </w:r>
    </w:p>
    <w:p w14:paraId="5D14D385" w14:textId="77777777" w:rsidR="00095D81" w:rsidRPr="00E55F6E" w:rsidRDefault="00095D81" w:rsidP="00C21065">
      <w:pPr>
        <w:rPr>
          <w:b/>
          <w:sz w:val="22"/>
          <w:szCs w:val="22"/>
        </w:rPr>
      </w:pPr>
    </w:p>
    <w:p w14:paraId="030383FD" w14:textId="77777777" w:rsidR="00095D81" w:rsidRPr="00E55F6E" w:rsidRDefault="00095D81" w:rsidP="003A4ADF">
      <w:pPr>
        <w:pStyle w:val="ListParagraph"/>
        <w:numPr>
          <w:ilvl w:val="0"/>
          <w:numId w:val="35"/>
        </w:numPr>
        <w:rPr>
          <w:sz w:val="22"/>
          <w:szCs w:val="22"/>
        </w:rPr>
      </w:pPr>
      <w:r w:rsidRPr="00E55F6E">
        <w:rPr>
          <w:sz w:val="22"/>
          <w:szCs w:val="22"/>
        </w:rPr>
        <w:t>Chemistry majors should be able to think critically and be competent problem-solvers.  They should be able to analyze data, apply appropriate techniques to arrive at a solution, test the correctness of their solution, identify sources of error, interpret results, and be able to inter-relate their results to other areas of chemistry.</w:t>
      </w:r>
    </w:p>
    <w:p w14:paraId="38EB3F40" w14:textId="77777777" w:rsidR="00095D81" w:rsidRPr="00E55F6E" w:rsidRDefault="00095D81" w:rsidP="003A4ADF">
      <w:pPr>
        <w:pStyle w:val="ListParagraph"/>
        <w:numPr>
          <w:ilvl w:val="0"/>
          <w:numId w:val="35"/>
        </w:numPr>
        <w:rPr>
          <w:sz w:val="22"/>
          <w:szCs w:val="22"/>
        </w:rPr>
      </w:pPr>
      <w:r w:rsidRPr="00E55F6E">
        <w:rPr>
          <w:sz w:val="22"/>
          <w:szCs w:val="22"/>
        </w:rPr>
        <w:t>Chemistry majors should be able to design and set up experiments, use instrumental methods of analysis, be able to deal with hazards associated with chemicals and apparatus, and be competent users of basic software, such as word processing, spreadsheets, and graphics programs.</w:t>
      </w:r>
    </w:p>
    <w:p w14:paraId="33E658E3" w14:textId="77777777" w:rsidR="00095D81" w:rsidRPr="00E55F6E" w:rsidRDefault="00095D81" w:rsidP="003A4ADF">
      <w:pPr>
        <w:pStyle w:val="ListParagraph"/>
        <w:numPr>
          <w:ilvl w:val="0"/>
          <w:numId w:val="35"/>
        </w:numPr>
        <w:rPr>
          <w:sz w:val="22"/>
          <w:szCs w:val="22"/>
        </w:rPr>
      </w:pPr>
      <w:r w:rsidRPr="00E55F6E">
        <w:rPr>
          <w:sz w:val="22"/>
          <w:szCs w:val="22"/>
        </w:rPr>
        <w:t>Chemistry majors should be able to express, orally and in writing, their understanding of core chemical principles, the results of experiments and their analyses of problems.</w:t>
      </w:r>
    </w:p>
    <w:p w14:paraId="26ECD6C1" w14:textId="77777777" w:rsidR="00095D81" w:rsidRPr="00E55F6E" w:rsidRDefault="00095D81" w:rsidP="00C21065">
      <w:pPr>
        <w:rPr>
          <w:sz w:val="22"/>
          <w:szCs w:val="22"/>
        </w:rPr>
      </w:pPr>
    </w:p>
    <w:p w14:paraId="66F77F3B" w14:textId="77777777" w:rsidR="00095D81" w:rsidRPr="00E55F6E" w:rsidRDefault="00095D81" w:rsidP="00C21065">
      <w:pPr>
        <w:rPr>
          <w:rFonts w:cs="Times New Roman"/>
          <w:b/>
          <w:noProof/>
          <w:color w:val="000000"/>
          <w:position w:val="2"/>
          <w:sz w:val="22"/>
          <w:szCs w:val="22"/>
        </w:rPr>
      </w:pPr>
      <w:r w:rsidRPr="00E55F6E">
        <w:rPr>
          <w:rFonts w:cs="Times New Roman"/>
          <w:b/>
          <w:noProof/>
          <w:color w:val="000000"/>
          <w:position w:val="2"/>
          <w:sz w:val="22"/>
          <w:szCs w:val="22"/>
        </w:rPr>
        <w:t>Assessment Method</w:t>
      </w:r>
    </w:p>
    <w:p w14:paraId="3FD8E176" w14:textId="77777777" w:rsidR="00095D81" w:rsidRPr="00E55F6E" w:rsidRDefault="00095D81" w:rsidP="00C21065">
      <w:pPr>
        <w:rPr>
          <w:b/>
          <w:sz w:val="22"/>
          <w:szCs w:val="22"/>
        </w:rPr>
      </w:pPr>
    </w:p>
    <w:p w14:paraId="7E4E3C56" w14:textId="77777777" w:rsidR="00095D81" w:rsidRPr="00E55F6E" w:rsidRDefault="00095D81" w:rsidP="003A4ADF">
      <w:pPr>
        <w:pStyle w:val="ListParagraph"/>
        <w:numPr>
          <w:ilvl w:val="0"/>
          <w:numId w:val="36"/>
        </w:numPr>
        <w:rPr>
          <w:sz w:val="22"/>
          <w:szCs w:val="22"/>
        </w:rPr>
      </w:pPr>
      <w:r w:rsidRPr="00E55F6E">
        <w:rPr>
          <w:sz w:val="22"/>
          <w:szCs w:val="22"/>
        </w:rPr>
        <w:t>Senior Capstone rubric evaluation.</w:t>
      </w:r>
    </w:p>
    <w:p w14:paraId="1A6DB298" w14:textId="77777777" w:rsidR="00095D81" w:rsidRPr="00E55F6E" w:rsidRDefault="00095D81" w:rsidP="003A4ADF">
      <w:pPr>
        <w:pStyle w:val="ListParagraph"/>
        <w:numPr>
          <w:ilvl w:val="0"/>
          <w:numId w:val="36"/>
        </w:numPr>
        <w:rPr>
          <w:sz w:val="22"/>
          <w:szCs w:val="22"/>
        </w:rPr>
      </w:pPr>
      <w:r w:rsidRPr="00E55F6E">
        <w:rPr>
          <w:sz w:val="22"/>
          <w:szCs w:val="22"/>
        </w:rPr>
        <w:t>Class tests and other assignments.</w:t>
      </w:r>
    </w:p>
    <w:p w14:paraId="7D6934BA" w14:textId="77777777" w:rsidR="00095D81" w:rsidRPr="00E55F6E" w:rsidRDefault="00095D81" w:rsidP="003A4ADF">
      <w:pPr>
        <w:pStyle w:val="ListParagraph"/>
        <w:numPr>
          <w:ilvl w:val="0"/>
          <w:numId w:val="36"/>
        </w:numPr>
        <w:rPr>
          <w:sz w:val="22"/>
          <w:szCs w:val="22"/>
        </w:rPr>
      </w:pPr>
      <w:r w:rsidRPr="00E55F6E">
        <w:rPr>
          <w:sz w:val="22"/>
          <w:szCs w:val="22"/>
        </w:rPr>
        <w:t>Comprehensive and/or standardized exams.</w:t>
      </w:r>
    </w:p>
    <w:p w14:paraId="4818B6A9" w14:textId="77777777" w:rsidR="00095D81" w:rsidRPr="00E55F6E" w:rsidRDefault="00095D81" w:rsidP="003A4ADF">
      <w:pPr>
        <w:pStyle w:val="ListParagraph"/>
        <w:numPr>
          <w:ilvl w:val="0"/>
          <w:numId w:val="36"/>
        </w:numPr>
        <w:rPr>
          <w:sz w:val="22"/>
          <w:szCs w:val="22"/>
        </w:rPr>
      </w:pPr>
      <w:r w:rsidRPr="00E55F6E">
        <w:rPr>
          <w:sz w:val="22"/>
          <w:szCs w:val="22"/>
        </w:rPr>
        <w:t>Graduate surveys.</w:t>
      </w:r>
    </w:p>
    <w:p w14:paraId="2FC3A6FC" w14:textId="77777777" w:rsidR="00E859FF" w:rsidRDefault="00E859FF" w:rsidP="00C21065">
      <w:pPr>
        <w:rPr>
          <w:b/>
          <w:sz w:val="22"/>
          <w:szCs w:val="22"/>
        </w:rPr>
      </w:pPr>
    </w:p>
    <w:p w14:paraId="1A28C3D1" w14:textId="241409AB" w:rsidR="00095D81" w:rsidRPr="00E55F6E" w:rsidRDefault="00095D81" w:rsidP="00C21065">
      <w:pPr>
        <w:rPr>
          <w:b/>
          <w:sz w:val="28"/>
          <w:szCs w:val="28"/>
        </w:rPr>
      </w:pPr>
      <w:r w:rsidRPr="00E55F6E">
        <w:rPr>
          <w:b/>
          <w:sz w:val="28"/>
          <w:szCs w:val="28"/>
        </w:rPr>
        <w:lastRenderedPageBreak/>
        <w:t>Child and Family Studies</w:t>
      </w:r>
    </w:p>
    <w:p w14:paraId="28ECF714" w14:textId="77777777" w:rsidR="00095D81" w:rsidRPr="00E55F6E" w:rsidRDefault="00095D81" w:rsidP="00C21065">
      <w:pPr>
        <w:rPr>
          <w:b/>
          <w:sz w:val="22"/>
          <w:szCs w:val="22"/>
        </w:rPr>
      </w:pPr>
    </w:p>
    <w:p w14:paraId="25CF7F0D" w14:textId="77777777" w:rsidR="00095D81" w:rsidRPr="00E55F6E" w:rsidRDefault="00095D81" w:rsidP="00C21065">
      <w:pPr>
        <w:rPr>
          <w:b/>
          <w:sz w:val="22"/>
          <w:szCs w:val="22"/>
        </w:rPr>
      </w:pPr>
      <w:r w:rsidRPr="00E55F6E">
        <w:rPr>
          <w:b/>
          <w:sz w:val="22"/>
          <w:szCs w:val="22"/>
        </w:rPr>
        <w:t>Learning Goals</w:t>
      </w:r>
    </w:p>
    <w:p w14:paraId="47E52803" w14:textId="77777777" w:rsidR="00E55F6E" w:rsidRPr="00E55F6E" w:rsidRDefault="00E55F6E" w:rsidP="00C21065">
      <w:pPr>
        <w:rPr>
          <w:b/>
          <w:sz w:val="22"/>
          <w:szCs w:val="22"/>
        </w:rPr>
      </w:pPr>
    </w:p>
    <w:p w14:paraId="2449E5D3" w14:textId="77777777" w:rsidR="00095D81" w:rsidRPr="00E55F6E" w:rsidRDefault="00095D81" w:rsidP="003A4ADF">
      <w:pPr>
        <w:pStyle w:val="ListParagraph"/>
        <w:numPr>
          <w:ilvl w:val="0"/>
          <w:numId w:val="22"/>
        </w:numPr>
        <w:rPr>
          <w:sz w:val="22"/>
          <w:szCs w:val="22"/>
        </w:rPr>
      </w:pPr>
      <w:r w:rsidRPr="00E55F6E">
        <w:rPr>
          <w:sz w:val="22"/>
          <w:szCs w:val="22"/>
        </w:rPr>
        <w:t>Investigation of a meaningful problem.</w:t>
      </w:r>
    </w:p>
    <w:p w14:paraId="420289CC" w14:textId="77777777" w:rsidR="00095D81" w:rsidRPr="00E55F6E" w:rsidRDefault="00095D81" w:rsidP="003A4ADF">
      <w:pPr>
        <w:pStyle w:val="ListParagraph"/>
        <w:numPr>
          <w:ilvl w:val="0"/>
          <w:numId w:val="22"/>
        </w:numPr>
        <w:rPr>
          <w:sz w:val="22"/>
          <w:szCs w:val="22"/>
        </w:rPr>
      </w:pPr>
      <w:r w:rsidRPr="00E55F6E">
        <w:rPr>
          <w:sz w:val="22"/>
          <w:szCs w:val="22"/>
        </w:rPr>
        <w:t>Identification of major concepts and theories related to child and family studies.</w:t>
      </w:r>
    </w:p>
    <w:p w14:paraId="766D2F26" w14:textId="77777777" w:rsidR="00095D81" w:rsidRPr="00E55F6E" w:rsidRDefault="00095D81" w:rsidP="003A4ADF">
      <w:pPr>
        <w:pStyle w:val="ListParagraph"/>
        <w:numPr>
          <w:ilvl w:val="0"/>
          <w:numId w:val="22"/>
        </w:numPr>
        <w:rPr>
          <w:sz w:val="22"/>
          <w:szCs w:val="22"/>
        </w:rPr>
      </w:pPr>
      <w:r w:rsidRPr="00E55F6E">
        <w:rPr>
          <w:sz w:val="22"/>
          <w:szCs w:val="22"/>
        </w:rPr>
        <w:t>Integration of research and theory.</w:t>
      </w:r>
    </w:p>
    <w:p w14:paraId="55B6AF0D" w14:textId="77777777" w:rsidR="00095D81" w:rsidRPr="00E55F6E" w:rsidRDefault="00095D81" w:rsidP="003A4ADF">
      <w:pPr>
        <w:pStyle w:val="ListParagraph"/>
        <w:numPr>
          <w:ilvl w:val="0"/>
          <w:numId w:val="22"/>
        </w:numPr>
        <w:rPr>
          <w:sz w:val="22"/>
          <w:szCs w:val="22"/>
        </w:rPr>
      </w:pPr>
      <w:r w:rsidRPr="00E55F6E">
        <w:rPr>
          <w:sz w:val="22"/>
          <w:szCs w:val="22"/>
        </w:rPr>
        <w:t>Critical analysis of research and theory.</w:t>
      </w:r>
    </w:p>
    <w:p w14:paraId="5C667570" w14:textId="77777777" w:rsidR="00095D81" w:rsidRPr="00E55F6E" w:rsidRDefault="00095D81" w:rsidP="00C21065">
      <w:pPr>
        <w:rPr>
          <w:b/>
          <w:sz w:val="22"/>
          <w:szCs w:val="22"/>
        </w:rPr>
      </w:pPr>
    </w:p>
    <w:p w14:paraId="61B44338" w14:textId="77777777" w:rsidR="00095D81" w:rsidRPr="00E55F6E" w:rsidRDefault="00095D81" w:rsidP="00C21065">
      <w:pPr>
        <w:rPr>
          <w:b/>
          <w:sz w:val="22"/>
          <w:szCs w:val="22"/>
        </w:rPr>
      </w:pPr>
      <w:r w:rsidRPr="00E55F6E">
        <w:rPr>
          <w:b/>
          <w:sz w:val="22"/>
          <w:szCs w:val="22"/>
        </w:rPr>
        <w:t>Assessment Method</w:t>
      </w:r>
    </w:p>
    <w:p w14:paraId="5B83AD02" w14:textId="77777777" w:rsidR="00095D81" w:rsidRPr="00E55F6E" w:rsidRDefault="00095D81" w:rsidP="00C21065">
      <w:pPr>
        <w:rPr>
          <w:b/>
          <w:sz w:val="22"/>
          <w:szCs w:val="22"/>
        </w:rPr>
      </w:pPr>
    </w:p>
    <w:p w14:paraId="6591149E" w14:textId="77777777" w:rsidR="00095D81" w:rsidRPr="00E55F6E" w:rsidRDefault="00095D81" w:rsidP="00C21065">
      <w:pPr>
        <w:rPr>
          <w:sz w:val="22"/>
          <w:szCs w:val="22"/>
        </w:rPr>
      </w:pPr>
      <w:r w:rsidRPr="00E55F6E">
        <w:rPr>
          <w:sz w:val="22"/>
          <w:szCs w:val="22"/>
        </w:rPr>
        <w:t xml:space="preserve">Senior Seminar rubric evaluation </w:t>
      </w:r>
    </w:p>
    <w:p w14:paraId="7F8DE597" w14:textId="77777777" w:rsidR="00E859FF" w:rsidRDefault="00E859FF" w:rsidP="00F46218">
      <w:pPr>
        <w:rPr>
          <w:b/>
          <w:sz w:val="22"/>
          <w:szCs w:val="22"/>
        </w:rPr>
      </w:pPr>
    </w:p>
    <w:p w14:paraId="2505C591" w14:textId="4A06BD03" w:rsidR="00F46218" w:rsidRPr="00E55F6E" w:rsidRDefault="00F46218" w:rsidP="00F46218">
      <w:pPr>
        <w:rPr>
          <w:b/>
          <w:sz w:val="28"/>
          <w:szCs w:val="28"/>
        </w:rPr>
      </w:pPr>
      <w:r w:rsidRPr="00E55F6E">
        <w:rPr>
          <w:b/>
          <w:sz w:val="28"/>
          <w:szCs w:val="28"/>
        </w:rPr>
        <w:t xml:space="preserve">Christian Education </w:t>
      </w:r>
    </w:p>
    <w:p w14:paraId="6979018C" w14:textId="77777777" w:rsidR="00F46218" w:rsidRPr="00E55F6E" w:rsidRDefault="00F46218" w:rsidP="00F46218">
      <w:pPr>
        <w:rPr>
          <w:rFonts w:cs="Times New Roman"/>
          <w:noProof/>
          <w:color w:val="000000"/>
          <w:position w:val="2"/>
          <w:sz w:val="22"/>
          <w:szCs w:val="22"/>
        </w:rPr>
      </w:pPr>
    </w:p>
    <w:p w14:paraId="623D48B3" w14:textId="77777777" w:rsidR="00F46218" w:rsidRPr="00E55F6E" w:rsidRDefault="00F46218" w:rsidP="00F46218">
      <w:pPr>
        <w:rPr>
          <w:b/>
          <w:sz w:val="22"/>
          <w:szCs w:val="22"/>
        </w:rPr>
      </w:pPr>
      <w:r w:rsidRPr="00E55F6E">
        <w:rPr>
          <w:b/>
          <w:sz w:val="22"/>
          <w:szCs w:val="22"/>
        </w:rPr>
        <w:t>Learning Goals</w:t>
      </w:r>
    </w:p>
    <w:p w14:paraId="641AE9FF" w14:textId="77777777" w:rsidR="00F46218" w:rsidRPr="00E55F6E" w:rsidRDefault="00F46218" w:rsidP="00F46218">
      <w:pPr>
        <w:rPr>
          <w:rFonts w:cs="Times New Roman"/>
          <w:noProof/>
          <w:color w:val="000000"/>
          <w:position w:val="2"/>
          <w:sz w:val="22"/>
          <w:szCs w:val="22"/>
        </w:rPr>
      </w:pPr>
    </w:p>
    <w:p w14:paraId="778FB5D9" w14:textId="77777777" w:rsidR="00F46218" w:rsidRPr="00E55F6E" w:rsidRDefault="00F46218" w:rsidP="00F46218">
      <w:pPr>
        <w:pStyle w:val="ListParagraph"/>
        <w:numPr>
          <w:ilvl w:val="0"/>
          <w:numId w:val="56"/>
        </w:numPr>
        <w:rPr>
          <w:rFonts w:cs="Times New Roman"/>
          <w:noProof/>
          <w:color w:val="000000"/>
          <w:position w:val="2"/>
          <w:sz w:val="22"/>
          <w:szCs w:val="22"/>
        </w:rPr>
      </w:pPr>
      <w:r w:rsidRPr="00E55F6E">
        <w:rPr>
          <w:rFonts w:cs="Times New Roman"/>
          <w:noProof/>
          <w:color w:val="000000"/>
          <w:sz w:val="22"/>
          <w:szCs w:val="22"/>
        </w:rPr>
        <w:t>Knowledge</w:t>
      </w:r>
      <w:r w:rsidRPr="00E55F6E">
        <w:rPr>
          <w:rFonts w:cs="Calibri"/>
          <w:noProof/>
          <w:color w:val="000000"/>
          <w:sz w:val="22"/>
          <w:szCs w:val="22"/>
        </w:rPr>
        <w:t> </w:t>
      </w:r>
      <w:r w:rsidRPr="00E55F6E">
        <w:rPr>
          <w:rFonts w:cs="Times New Roman"/>
          <w:noProof/>
          <w:color w:val="000000"/>
          <w:position w:val="1"/>
          <w:sz w:val="22"/>
          <w:szCs w:val="22"/>
        </w:rPr>
        <w:t>of</w:t>
      </w:r>
      <w:r w:rsidRPr="00E55F6E">
        <w:rPr>
          <w:rFonts w:cs="Calibri"/>
          <w:noProof/>
          <w:color w:val="000000"/>
          <w:sz w:val="22"/>
          <w:szCs w:val="22"/>
        </w:rPr>
        <w:t> </w:t>
      </w:r>
      <w:r w:rsidRPr="00E55F6E">
        <w:rPr>
          <w:rFonts w:cs="Times New Roman"/>
          <w:noProof/>
          <w:color w:val="000000"/>
          <w:position w:val="1"/>
          <w:sz w:val="22"/>
          <w:szCs w:val="22"/>
        </w:rPr>
        <w:t>fundamental</w:t>
      </w:r>
      <w:r w:rsidRPr="00E55F6E">
        <w:rPr>
          <w:rFonts w:cs="Calibri"/>
          <w:noProof/>
          <w:color w:val="000000"/>
          <w:sz w:val="22"/>
          <w:szCs w:val="22"/>
        </w:rPr>
        <w:t> </w:t>
      </w:r>
      <w:r w:rsidRPr="00E55F6E">
        <w:rPr>
          <w:rFonts w:cs="Times New Roman"/>
          <w:noProof/>
          <w:color w:val="000000"/>
          <w:position w:val="2"/>
          <w:sz w:val="22"/>
          <w:szCs w:val="22"/>
        </w:rPr>
        <w:t>content.</w:t>
      </w:r>
    </w:p>
    <w:p w14:paraId="5F403A58" w14:textId="77777777" w:rsidR="00F46218" w:rsidRPr="00E55F6E" w:rsidRDefault="00F46218" w:rsidP="00F46218">
      <w:pPr>
        <w:pStyle w:val="ListParagraph"/>
        <w:numPr>
          <w:ilvl w:val="0"/>
          <w:numId w:val="56"/>
        </w:numPr>
        <w:rPr>
          <w:sz w:val="22"/>
          <w:szCs w:val="22"/>
        </w:rPr>
      </w:pPr>
      <w:r w:rsidRPr="00E55F6E">
        <w:rPr>
          <w:rFonts w:cs="Times New Roman"/>
          <w:noProof/>
          <w:color w:val="000000"/>
          <w:sz w:val="22"/>
          <w:szCs w:val="22"/>
        </w:rPr>
        <w:t>Knowledge</w:t>
      </w:r>
      <w:r w:rsidRPr="00E55F6E">
        <w:rPr>
          <w:rFonts w:cs="Calibri"/>
          <w:noProof/>
          <w:color w:val="000000"/>
          <w:sz w:val="22"/>
          <w:szCs w:val="22"/>
        </w:rPr>
        <w:t xml:space="preserve"> of and </w:t>
      </w:r>
      <w:r w:rsidRPr="00E55F6E">
        <w:rPr>
          <w:rFonts w:cs="Times New Roman"/>
          <w:noProof/>
          <w:color w:val="000000"/>
          <w:sz w:val="22"/>
          <w:szCs w:val="22"/>
        </w:rPr>
        <w:t xml:space="preserve">ability to use key resources for religious study. </w:t>
      </w:r>
    </w:p>
    <w:p w14:paraId="3E0B2D31" w14:textId="77777777" w:rsidR="00F46218" w:rsidRPr="00E55F6E" w:rsidRDefault="00F46218" w:rsidP="00F46218">
      <w:pPr>
        <w:pStyle w:val="ListParagraph"/>
        <w:numPr>
          <w:ilvl w:val="0"/>
          <w:numId w:val="56"/>
        </w:numPr>
        <w:rPr>
          <w:sz w:val="22"/>
          <w:szCs w:val="22"/>
        </w:rPr>
      </w:pPr>
      <w:r w:rsidRPr="00E55F6E">
        <w:rPr>
          <w:rFonts w:cs="Times New Roman"/>
          <w:noProof/>
          <w:color w:val="000000"/>
          <w:position w:val="2"/>
          <w:sz w:val="22"/>
          <w:szCs w:val="22"/>
        </w:rPr>
        <w:t xml:space="preserve">Demonstrate an ability to formulate and present an argument for a topic in religious study.  </w:t>
      </w:r>
    </w:p>
    <w:p w14:paraId="4DD187DE" w14:textId="77777777" w:rsidR="00F46218" w:rsidRPr="00E55F6E" w:rsidRDefault="00F46218" w:rsidP="00F46218">
      <w:pPr>
        <w:ind w:left="1834" w:firstLine="398"/>
        <w:rPr>
          <w:sz w:val="22"/>
          <w:szCs w:val="22"/>
        </w:rPr>
      </w:pPr>
    </w:p>
    <w:p w14:paraId="7A562C08" w14:textId="77777777" w:rsidR="00F46218" w:rsidRPr="00E55F6E" w:rsidRDefault="00F46218" w:rsidP="00F46218">
      <w:pPr>
        <w:rPr>
          <w:rFonts w:cs="Times New Roman"/>
          <w:b/>
          <w:noProof/>
          <w:color w:val="000000"/>
          <w:position w:val="2"/>
          <w:sz w:val="22"/>
          <w:szCs w:val="22"/>
        </w:rPr>
      </w:pPr>
      <w:r w:rsidRPr="00E55F6E">
        <w:rPr>
          <w:rFonts w:cs="Times New Roman"/>
          <w:b/>
          <w:noProof/>
          <w:color w:val="000000"/>
          <w:position w:val="2"/>
          <w:sz w:val="22"/>
          <w:szCs w:val="22"/>
        </w:rPr>
        <w:t xml:space="preserve">Assessment Method </w:t>
      </w:r>
    </w:p>
    <w:p w14:paraId="56E42DAF" w14:textId="77777777" w:rsidR="00F46218" w:rsidRPr="00E55F6E" w:rsidRDefault="00F46218" w:rsidP="00F46218">
      <w:pPr>
        <w:rPr>
          <w:rFonts w:cs="Times New Roman"/>
          <w:noProof/>
          <w:color w:val="000000"/>
          <w:position w:val="2"/>
          <w:sz w:val="22"/>
          <w:szCs w:val="22"/>
        </w:rPr>
      </w:pPr>
    </w:p>
    <w:p w14:paraId="0AB9794E" w14:textId="77777777" w:rsidR="00F46218" w:rsidRPr="00E55F6E" w:rsidRDefault="00F46218" w:rsidP="00F46218">
      <w:pPr>
        <w:pStyle w:val="ListParagraph"/>
        <w:numPr>
          <w:ilvl w:val="0"/>
          <w:numId w:val="57"/>
        </w:numPr>
        <w:rPr>
          <w:rFonts w:cs="Times New Roman"/>
          <w:noProof/>
          <w:color w:val="000000"/>
          <w:position w:val="2"/>
          <w:sz w:val="22"/>
          <w:szCs w:val="22"/>
        </w:rPr>
      </w:pPr>
      <w:r w:rsidRPr="00E55F6E">
        <w:rPr>
          <w:rFonts w:cs="Times New Roman"/>
          <w:noProof/>
          <w:color w:val="000000"/>
          <w:position w:val="2"/>
          <w:sz w:val="22"/>
          <w:szCs w:val="22"/>
        </w:rPr>
        <w:t>Goal</w:t>
      </w:r>
      <w:r w:rsidRPr="00E55F6E">
        <w:rPr>
          <w:rFonts w:cs="Calibri"/>
          <w:noProof/>
          <w:color w:val="000000"/>
          <w:sz w:val="22"/>
          <w:szCs w:val="22"/>
        </w:rPr>
        <w:t> </w:t>
      </w:r>
      <w:r w:rsidRPr="00E55F6E">
        <w:rPr>
          <w:rFonts w:cs="Times New Roman"/>
          <w:noProof/>
          <w:color w:val="000000"/>
          <w:position w:val="2"/>
          <w:sz w:val="22"/>
          <w:szCs w:val="22"/>
        </w:rPr>
        <w:t>1:</w:t>
      </w:r>
      <w:r w:rsidRPr="00E55F6E">
        <w:rPr>
          <w:rFonts w:cs="Calibri"/>
          <w:noProof/>
          <w:color w:val="000000"/>
          <w:sz w:val="22"/>
          <w:szCs w:val="22"/>
        </w:rPr>
        <w:t> </w:t>
      </w:r>
      <w:r w:rsidRPr="00E55F6E">
        <w:rPr>
          <w:rFonts w:cs="Times New Roman"/>
          <w:noProof/>
          <w:color w:val="000000"/>
          <w:position w:val="2"/>
          <w:sz w:val="22"/>
          <w:szCs w:val="22"/>
        </w:rPr>
        <w:t xml:space="preserve">Course requirements such as written assignments, and class presentations.  </w:t>
      </w:r>
    </w:p>
    <w:p w14:paraId="086F59F0" w14:textId="77777777" w:rsidR="00F46218" w:rsidRPr="00E55F6E" w:rsidRDefault="00F46218" w:rsidP="00F46218">
      <w:pPr>
        <w:pStyle w:val="ListParagraph"/>
        <w:numPr>
          <w:ilvl w:val="0"/>
          <w:numId w:val="57"/>
        </w:numPr>
        <w:rPr>
          <w:sz w:val="22"/>
          <w:szCs w:val="22"/>
        </w:rPr>
      </w:pPr>
      <w:r w:rsidRPr="00E55F6E">
        <w:rPr>
          <w:rFonts w:cs="Times New Roman"/>
          <w:noProof/>
          <w:color w:val="000000"/>
          <w:position w:val="2"/>
          <w:sz w:val="22"/>
          <w:szCs w:val="22"/>
        </w:rPr>
        <w:t>Goal</w:t>
      </w:r>
      <w:r w:rsidRPr="00E55F6E">
        <w:rPr>
          <w:rFonts w:cs="Calibri"/>
          <w:noProof/>
          <w:color w:val="000000"/>
          <w:sz w:val="22"/>
          <w:szCs w:val="22"/>
        </w:rPr>
        <w:t> </w:t>
      </w:r>
      <w:r w:rsidRPr="00E55F6E">
        <w:rPr>
          <w:rFonts w:cs="Times New Roman"/>
          <w:noProof/>
          <w:color w:val="000000"/>
          <w:position w:val="2"/>
          <w:sz w:val="22"/>
          <w:szCs w:val="22"/>
        </w:rPr>
        <w:t>2:  Papers written in coureses and senior seminar project.</w:t>
      </w:r>
    </w:p>
    <w:p w14:paraId="311E608E" w14:textId="22B6293E" w:rsidR="00F46218" w:rsidRPr="00F46218" w:rsidRDefault="00F46218" w:rsidP="00C21065">
      <w:pPr>
        <w:pStyle w:val="ListParagraph"/>
        <w:numPr>
          <w:ilvl w:val="0"/>
          <w:numId w:val="57"/>
        </w:numPr>
        <w:rPr>
          <w:sz w:val="22"/>
          <w:szCs w:val="22"/>
        </w:rPr>
      </w:pPr>
      <w:r w:rsidRPr="00E55F6E">
        <w:rPr>
          <w:rFonts w:cs="Times New Roman"/>
          <w:noProof/>
          <w:color w:val="000000"/>
          <w:position w:val="2"/>
          <w:sz w:val="22"/>
          <w:szCs w:val="22"/>
        </w:rPr>
        <w:t>Goal</w:t>
      </w:r>
      <w:r w:rsidRPr="00E55F6E">
        <w:rPr>
          <w:rFonts w:cs="Calibri"/>
          <w:noProof/>
          <w:color w:val="000000"/>
          <w:sz w:val="22"/>
          <w:szCs w:val="22"/>
        </w:rPr>
        <w:t> </w:t>
      </w:r>
      <w:r w:rsidRPr="00E55F6E">
        <w:rPr>
          <w:rFonts w:cs="Times New Roman"/>
          <w:noProof/>
          <w:color w:val="000000"/>
          <w:position w:val="2"/>
          <w:sz w:val="22"/>
          <w:szCs w:val="22"/>
        </w:rPr>
        <w:t>3:</w:t>
      </w:r>
      <w:r>
        <w:rPr>
          <w:rFonts w:cs="Calibri"/>
          <w:noProof/>
          <w:color w:val="000000"/>
          <w:sz w:val="22"/>
          <w:szCs w:val="22"/>
        </w:rPr>
        <w:t xml:space="preserve"> </w:t>
      </w:r>
      <w:r w:rsidRPr="00E55F6E">
        <w:rPr>
          <w:rFonts w:cs="Calibri"/>
          <w:noProof/>
          <w:color w:val="000000"/>
          <w:sz w:val="22"/>
          <w:szCs w:val="22"/>
        </w:rPr>
        <w:t> </w:t>
      </w:r>
      <w:r w:rsidRPr="00E55F6E">
        <w:rPr>
          <w:rFonts w:cs="Times New Roman"/>
          <w:noProof/>
          <w:color w:val="000000"/>
          <w:position w:val="2"/>
          <w:sz w:val="22"/>
          <w:szCs w:val="22"/>
        </w:rPr>
        <w:t>Senior</w:t>
      </w:r>
      <w:r w:rsidRPr="00E55F6E">
        <w:rPr>
          <w:rFonts w:cs="Calibri"/>
          <w:noProof/>
          <w:color w:val="000000"/>
          <w:sz w:val="22"/>
          <w:szCs w:val="22"/>
        </w:rPr>
        <w:t> </w:t>
      </w:r>
      <w:r>
        <w:rPr>
          <w:rFonts w:cs="Times New Roman"/>
          <w:noProof/>
          <w:color w:val="000000"/>
          <w:position w:val="2"/>
          <w:sz w:val="22"/>
          <w:szCs w:val="22"/>
        </w:rPr>
        <w:t xml:space="preserve">Seminar rubric evaluation.  </w:t>
      </w:r>
    </w:p>
    <w:p w14:paraId="756B00AC" w14:textId="77777777" w:rsidR="00F46218" w:rsidRDefault="00F46218" w:rsidP="00C21065">
      <w:pPr>
        <w:rPr>
          <w:b/>
          <w:sz w:val="28"/>
          <w:szCs w:val="28"/>
        </w:rPr>
      </w:pPr>
    </w:p>
    <w:p w14:paraId="15C0B0E9" w14:textId="05772E95" w:rsidR="00A36233" w:rsidRPr="00E55F6E" w:rsidRDefault="00A36233" w:rsidP="00C21065">
      <w:pPr>
        <w:rPr>
          <w:b/>
          <w:sz w:val="28"/>
          <w:szCs w:val="28"/>
        </w:rPr>
      </w:pPr>
      <w:r w:rsidRPr="00E55F6E">
        <w:rPr>
          <w:b/>
          <w:sz w:val="28"/>
          <w:szCs w:val="28"/>
        </w:rPr>
        <w:t>Communication</w:t>
      </w:r>
    </w:p>
    <w:p w14:paraId="1C4F95B1" w14:textId="77777777" w:rsidR="00A36233" w:rsidRPr="00E55F6E" w:rsidRDefault="00A36233" w:rsidP="00C21065">
      <w:pPr>
        <w:rPr>
          <w:b/>
          <w:sz w:val="22"/>
          <w:szCs w:val="22"/>
        </w:rPr>
      </w:pPr>
    </w:p>
    <w:p w14:paraId="342E5FDF" w14:textId="77777777" w:rsidR="00A36233" w:rsidRPr="00E55F6E" w:rsidRDefault="00A36233" w:rsidP="00C21065">
      <w:pPr>
        <w:rPr>
          <w:b/>
          <w:sz w:val="22"/>
          <w:szCs w:val="22"/>
        </w:rPr>
      </w:pPr>
      <w:r w:rsidRPr="00E55F6E">
        <w:rPr>
          <w:b/>
          <w:sz w:val="22"/>
          <w:szCs w:val="22"/>
        </w:rPr>
        <w:t>Learning Goals</w:t>
      </w:r>
    </w:p>
    <w:p w14:paraId="7220CD2B" w14:textId="77777777" w:rsidR="00A36233" w:rsidRPr="00E55F6E" w:rsidRDefault="00A36233" w:rsidP="00C21065">
      <w:pPr>
        <w:rPr>
          <w:sz w:val="22"/>
          <w:szCs w:val="22"/>
        </w:rPr>
      </w:pPr>
    </w:p>
    <w:p w14:paraId="6F6BDEAF" w14:textId="77777777" w:rsidR="00A36233" w:rsidRPr="00E55F6E" w:rsidRDefault="00A36233" w:rsidP="003A4ADF">
      <w:pPr>
        <w:pStyle w:val="ListParagraph"/>
        <w:numPr>
          <w:ilvl w:val="0"/>
          <w:numId w:val="5"/>
        </w:numPr>
        <w:rPr>
          <w:sz w:val="22"/>
          <w:szCs w:val="22"/>
        </w:rPr>
      </w:pPr>
      <w:r w:rsidRPr="00E55F6E">
        <w:rPr>
          <w:sz w:val="22"/>
          <w:szCs w:val="22"/>
        </w:rPr>
        <w:t>Students will be able to define meaningful issues and problems according to their chosen discipline.</w:t>
      </w:r>
    </w:p>
    <w:p w14:paraId="184AC75A" w14:textId="77777777" w:rsidR="00A36233" w:rsidRPr="00E55F6E" w:rsidRDefault="00A36233" w:rsidP="003A4ADF">
      <w:pPr>
        <w:pStyle w:val="ListParagraph"/>
        <w:numPr>
          <w:ilvl w:val="0"/>
          <w:numId w:val="5"/>
        </w:numPr>
        <w:rPr>
          <w:sz w:val="22"/>
          <w:szCs w:val="22"/>
        </w:rPr>
      </w:pPr>
      <w:r w:rsidRPr="00E55F6E">
        <w:rPr>
          <w:sz w:val="22"/>
          <w:szCs w:val="22"/>
        </w:rPr>
        <w:t>Students will be able to formulate a position, a solution, or an argument according to the principles of their chose discipline.</w:t>
      </w:r>
    </w:p>
    <w:p w14:paraId="07CE9134" w14:textId="77777777" w:rsidR="00A36233" w:rsidRPr="00E55F6E" w:rsidRDefault="00A36233" w:rsidP="003A4ADF">
      <w:pPr>
        <w:pStyle w:val="ListParagraph"/>
        <w:numPr>
          <w:ilvl w:val="0"/>
          <w:numId w:val="5"/>
        </w:numPr>
        <w:rPr>
          <w:sz w:val="22"/>
          <w:szCs w:val="22"/>
        </w:rPr>
      </w:pPr>
      <w:r w:rsidRPr="00E55F6E">
        <w:rPr>
          <w:sz w:val="22"/>
          <w:szCs w:val="22"/>
        </w:rPr>
        <w:t>Students will communicate their position, solution or argument effectively to an appropriate audience</w:t>
      </w:r>
    </w:p>
    <w:p w14:paraId="1AA532A3" w14:textId="77777777" w:rsidR="00A36233" w:rsidRPr="00E55F6E" w:rsidRDefault="00A36233" w:rsidP="00C21065">
      <w:pPr>
        <w:rPr>
          <w:sz w:val="22"/>
          <w:szCs w:val="22"/>
        </w:rPr>
      </w:pPr>
    </w:p>
    <w:p w14:paraId="4E945A46" w14:textId="77777777" w:rsidR="00A36233" w:rsidRPr="00E55F6E" w:rsidRDefault="00A36233" w:rsidP="00C21065">
      <w:pPr>
        <w:rPr>
          <w:sz w:val="22"/>
          <w:szCs w:val="22"/>
        </w:rPr>
      </w:pPr>
    </w:p>
    <w:p w14:paraId="2C581F13" w14:textId="77777777" w:rsidR="00A36233" w:rsidRPr="00E55F6E" w:rsidRDefault="00A36233" w:rsidP="00C21065">
      <w:pPr>
        <w:rPr>
          <w:rFonts w:cs="Times New Roman"/>
          <w:b/>
          <w:noProof/>
          <w:color w:val="000000"/>
          <w:position w:val="2"/>
          <w:sz w:val="22"/>
          <w:szCs w:val="22"/>
        </w:rPr>
      </w:pPr>
      <w:r w:rsidRPr="00E55F6E">
        <w:rPr>
          <w:rFonts w:cs="Times New Roman"/>
          <w:b/>
          <w:noProof/>
          <w:color w:val="000000"/>
          <w:position w:val="2"/>
          <w:sz w:val="22"/>
          <w:szCs w:val="22"/>
        </w:rPr>
        <w:t xml:space="preserve">Assessment Method </w:t>
      </w:r>
    </w:p>
    <w:p w14:paraId="4BACE81B" w14:textId="77777777" w:rsidR="00A36233" w:rsidRPr="00E55F6E" w:rsidRDefault="00A36233" w:rsidP="00C21065">
      <w:pPr>
        <w:rPr>
          <w:b/>
          <w:sz w:val="22"/>
          <w:szCs w:val="22"/>
        </w:rPr>
      </w:pPr>
    </w:p>
    <w:p w14:paraId="4351233C" w14:textId="77777777" w:rsidR="00A36233" w:rsidRPr="00E55F6E" w:rsidRDefault="00A36233" w:rsidP="003A4ADF">
      <w:pPr>
        <w:pStyle w:val="ListParagraph"/>
        <w:numPr>
          <w:ilvl w:val="0"/>
          <w:numId w:val="6"/>
        </w:numPr>
        <w:rPr>
          <w:sz w:val="22"/>
          <w:szCs w:val="22"/>
        </w:rPr>
      </w:pPr>
      <w:r w:rsidRPr="00E55F6E">
        <w:rPr>
          <w:sz w:val="22"/>
          <w:szCs w:val="22"/>
        </w:rPr>
        <w:t>Mentoring:  senior seminar mentors are selected.</w:t>
      </w:r>
    </w:p>
    <w:p w14:paraId="1AC17CF5" w14:textId="77777777" w:rsidR="00A36233" w:rsidRPr="00E55F6E" w:rsidRDefault="00A36233" w:rsidP="003A4ADF">
      <w:pPr>
        <w:pStyle w:val="ListParagraph"/>
        <w:numPr>
          <w:ilvl w:val="0"/>
          <w:numId w:val="6"/>
        </w:numPr>
        <w:rPr>
          <w:sz w:val="22"/>
          <w:szCs w:val="22"/>
        </w:rPr>
      </w:pPr>
      <w:r w:rsidRPr="00E55F6E">
        <w:rPr>
          <w:sz w:val="22"/>
          <w:szCs w:val="22"/>
        </w:rPr>
        <w:t>Mentoring and seminar instruction.</w:t>
      </w:r>
    </w:p>
    <w:p w14:paraId="0BE37369" w14:textId="77777777" w:rsidR="00A36233" w:rsidRPr="00E55F6E" w:rsidRDefault="00A36233" w:rsidP="003A4ADF">
      <w:pPr>
        <w:pStyle w:val="ListParagraph"/>
        <w:numPr>
          <w:ilvl w:val="0"/>
          <w:numId w:val="6"/>
        </w:numPr>
        <w:rPr>
          <w:sz w:val="22"/>
          <w:szCs w:val="22"/>
        </w:rPr>
      </w:pPr>
      <w:r w:rsidRPr="00E55F6E">
        <w:rPr>
          <w:sz w:val="22"/>
          <w:szCs w:val="22"/>
        </w:rPr>
        <w:t>Evaluation of work in poster session.</w:t>
      </w:r>
    </w:p>
    <w:p w14:paraId="2C31DE05" w14:textId="02F24213" w:rsidR="00A36233" w:rsidRPr="00A36233" w:rsidRDefault="00A36233" w:rsidP="003A4ADF">
      <w:pPr>
        <w:pStyle w:val="ListParagraph"/>
        <w:numPr>
          <w:ilvl w:val="0"/>
          <w:numId w:val="6"/>
        </w:numPr>
        <w:rPr>
          <w:sz w:val="22"/>
          <w:szCs w:val="22"/>
        </w:rPr>
      </w:pPr>
      <w:r w:rsidRPr="00E55F6E">
        <w:rPr>
          <w:sz w:val="22"/>
          <w:szCs w:val="22"/>
        </w:rPr>
        <w:t>Seminar grades assigned by mentors.</w:t>
      </w:r>
    </w:p>
    <w:p w14:paraId="1F3172C3" w14:textId="77777777" w:rsidR="00F46218" w:rsidRPr="00E55F6E" w:rsidRDefault="00F46218" w:rsidP="00F46218">
      <w:pPr>
        <w:rPr>
          <w:b/>
          <w:sz w:val="22"/>
          <w:szCs w:val="22"/>
        </w:rPr>
      </w:pPr>
    </w:p>
    <w:p w14:paraId="0BF2BDFB" w14:textId="77777777" w:rsidR="00247DB0" w:rsidRDefault="00247DB0" w:rsidP="00F46218">
      <w:pPr>
        <w:rPr>
          <w:b/>
          <w:sz w:val="28"/>
          <w:szCs w:val="28"/>
        </w:rPr>
      </w:pPr>
    </w:p>
    <w:p w14:paraId="7A6EF72F" w14:textId="77777777" w:rsidR="00247DB0" w:rsidRDefault="00247DB0" w:rsidP="00F46218">
      <w:pPr>
        <w:rPr>
          <w:b/>
          <w:sz w:val="28"/>
          <w:szCs w:val="28"/>
        </w:rPr>
      </w:pPr>
    </w:p>
    <w:p w14:paraId="0E0DBE56" w14:textId="77777777" w:rsidR="00247DB0" w:rsidRDefault="00247DB0" w:rsidP="00F46218">
      <w:pPr>
        <w:rPr>
          <w:b/>
          <w:sz w:val="28"/>
          <w:szCs w:val="28"/>
        </w:rPr>
      </w:pPr>
    </w:p>
    <w:p w14:paraId="470C5ABC" w14:textId="40F5888E" w:rsidR="00F46218" w:rsidRDefault="00F46218" w:rsidP="00F46218">
      <w:pPr>
        <w:rPr>
          <w:b/>
          <w:sz w:val="28"/>
          <w:szCs w:val="28"/>
        </w:rPr>
      </w:pPr>
      <w:r>
        <w:rPr>
          <w:b/>
          <w:sz w:val="28"/>
          <w:szCs w:val="28"/>
        </w:rPr>
        <w:t>Community Health</w:t>
      </w:r>
    </w:p>
    <w:p w14:paraId="4001CB78" w14:textId="77777777" w:rsidR="00F46218" w:rsidRDefault="00F46218" w:rsidP="00F46218">
      <w:pPr>
        <w:rPr>
          <w:b/>
          <w:sz w:val="28"/>
          <w:szCs w:val="28"/>
        </w:rPr>
      </w:pPr>
    </w:p>
    <w:p w14:paraId="1FE78706" w14:textId="77777777" w:rsidR="00F46218" w:rsidRDefault="00F46218" w:rsidP="00F46218">
      <w:pPr>
        <w:rPr>
          <w:rFonts w:cs="Times New Roman"/>
          <w:b/>
          <w:noProof/>
          <w:color w:val="000000"/>
          <w:position w:val="2"/>
          <w:sz w:val="22"/>
          <w:szCs w:val="22"/>
        </w:rPr>
      </w:pPr>
      <w:r w:rsidRPr="00E55F6E">
        <w:rPr>
          <w:rFonts w:cs="Times New Roman"/>
          <w:b/>
          <w:noProof/>
          <w:color w:val="000000"/>
          <w:position w:val="2"/>
          <w:sz w:val="22"/>
          <w:szCs w:val="22"/>
        </w:rPr>
        <w:t>Learning Goals</w:t>
      </w:r>
    </w:p>
    <w:p w14:paraId="1033AF26" w14:textId="77777777" w:rsidR="00F46218" w:rsidRDefault="00F46218" w:rsidP="00F46218">
      <w:pPr>
        <w:rPr>
          <w:rFonts w:cs="Times New Roman"/>
          <w:b/>
          <w:noProof/>
          <w:color w:val="000000"/>
          <w:position w:val="2"/>
          <w:sz w:val="22"/>
          <w:szCs w:val="22"/>
        </w:rPr>
      </w:pPr>
    </w:p>
    <w:p w14:paraId="1ECAC57A" w14:textId="77777777" w:rsidR="00F46218" w:rsidRDefault="00F46218" w:rsidP="00F46218">
      <w:pPr>
        <w:pStyle w:val="ListParagraph"/>
        <w:numPr>
          <w:ilvl w:val="0"/>
          <w:numId w:val="69"/>
        </w:numPr>
        <w:rPr>
          <w:color w:val="000000"/>
          <w:sz w:val="22"/>
          <w:szCs w:val="22"/>
        </w:rPr>
      </w:pPr>
      <w:r w:rsidRPr="00BA738C">
        <w:rPr>
          <w:iCs/>
          <w:color w:val="000000"/>
          <w:sz w:val="22"/>
          <w:szCs w:val="22"/>
        </w:rPr>
        <w:t>Show familiarity with critical health principles and major issues related to community health</w:t>
      </w:r>
      <w:r w:rsidRPr="00BA738C">
        <w:rPr>
          <w:color w:val="000000"/>
          <w:sz w:val="22"/>
          <w:szCs w:val="22"/>
        </w:rPr>
        <w:t>.</w:t>
      </w:r>
    </w:p>
    <w:p w14:paraId="64068F44" w14:textId="77777777" w:rsidR="00F46218" w:rsidRPr="00BA738C" w:rsidRDefault="00F46218" w:rsidP="00F46218">
      <w:pPr>
        <w:pStyle w:val="ListParagraph"/>
        <w:numPr>
          <w:ilvl w:val="0"/>
          <w:numId w:val="69"/>
        </w:numPr>
        <w:rPr>
          <w:color w:val="000000"/>
          <w:sz w:val="22"/>
          <w:szCs w:val="22"/>
        </w:rPr>
      </w:pPr>
      <w:r w:rsidRPr="00BA738C">
        <w:rPr>
          <w:iCs/>
          <w:color w:val="000000"/>
          <w:sz w:val="22"/>
          <w:szCs w:val="22"/>
        </w:rPr>
        <w:t>Understand and apply basic experimental methodology, design, and data analysis.</w:t>
      </w:r>
    </w:p>
    <w:p w14:paraId="6AB31B83" w14:textId="77777777" w:rsidR="00F46218" w:rsidRDefault="00F46218" w:rsidP="007132A2">
      <w:pPr>
        <w:pStyle w:val="ListParagraph"/>
        <w:numPr>
          <w:ilvl w:val="0"/>
          <w:numId w:val="77"/>
        </w:numPr>
        <w:rPr>
          <w:color w:val="000000"/>
          <w:sz w:val="22"/>
          <w:szCs w:val="22"/>
        </w:rPr>
      </w:pPr>
      <w:r w:rsidRPr="00860CA1">
        <w:rPr>
          <w:color w:val="000000"/>
          <w:sz w:val="22"/>
          <w:szCs w:val="22"/>
        </w:rPr>
        <w:t>Discuss historical trends and theoretical perspectives that inform the field of community health</w:t>
      </w:r>
    </w:p>
    <w:p w14:paraId="74335B6F" w14:textId="77777777" w:rsidR="00F46218" w:rsidRPr="00BA738C" w:rsidRDefault="00F46218" w:rsidP="007132A2">
      <w:pPr>
        <w:pStyle w:val="ListParagraph"/>
        <w:numPr>
          <w:ilvl w:val="0"/>
          <w:numId w:val="77"/>
        </w:numPr>
        <w:rPr>
          <w:color w:val="000000"/>
          <w:sz w:val="22"/>
          <w:szCs w:val="22"/>
        </w:rPr>
      </w:pPr>
      <w:r w:rsidRPr="00BA738C">
        <w:rPr>
          <w:iCs/>
          <w:color w:val="000000"/>
          <w:sz w:val="22"/>
          <w:szCs w:val="22"/>
        </w:rPr>
        <w:t>Demonstrate information competence and the ability to use specialized computer programs and other informational technology as needed</w:t>
      </w:r>
    </w:p>
    <w:p w14:paraId="7147B246" w14:textId="77777777" w:rsidR="00F46218" w:rsidRPr="00BA738C" w:rsidRDefault="00F46218" w:rsidP="007132A2">
      <w:pPr>
        <w:pStyle w:val="ListParagraph"/>
        <w:numPr>
          <w:ilvl w:val="0"/>
          <w:numId w:val="77"/>
        </w:numPr>
        <w:rPr>
          <w:color w:val="000000"/>
          <w:sz w:val="22"/>
          <w:szCs w:val="22"/>
        </w:rPr>
      </w:pPr>
      <w:r w:rsidRPr="00BA738C">
        <w:rPr>
          <w:iCs/>
          <w:color w:val="000000"/>
          <w:sz w:val="22"/>
          <w:szCs w:val="22"/>
        </w:rPr>
        <w:t>Communicate effectively in a variety of formats</w:t>
      </w:r>
    </w:p>
    <w:p w14:paraId="668F187F" w14:textId="77777777" w:rsidR="00F46218" w:rsidRPr="000A1A2E" w:rsidRDefault="00F46218" w:rsidP="007132A2">
      <w:pPr>
        <w:pStyle w:val="ListParagraph"/>
        <w:numPr>
          <w:ilvl w:val="0"/>
          <w:numId w:val="77"/>
        </w:numPr>
        <w:rPr>
          <w:color w:val="000000"/>
          <w:sz w:val="22"/>
          <w:szCs w:val="22"/>
        </w:rPr>
      </w:pPr>
      <w:r w:rsidRPr="00BA738C">
        <w:rPr>
          <w:iCs/>
          <w:color w:val="000000"/>
          <w:sz w:val="22"/>
          <w:szCs w:val="22"/>
        </w:rPr>
        <w:t>Weigh evidence, tolerate ambiguity, act ethically, and reflect other values that are the underpinning of health as a discipline.</w:t>
      </w:r>
    </w:p>
    <w:p w14:paraId="1AAB9DBA" w14:textId="77777777" w:rsidR="00F46218" w:rsidRDefault="00F46218" w:rsidP="00F46218">
      <w:pPr>
        <w:rPr>
          <w:rFonts w:cs="Times New Roman"/>
          <w:b/>
          <w:noProof/>
          <w:color w:val="000000"/>
          <w:position w:val="2"/>
          <w:sz w:val="22"/>
          <w:szCs w:val="22"/>
        </w:rPr>
      </w:pPr>
    </w:p>
    <w:p w14:paraId="44CE9707" w14:textId="77777777" w:rsidR="00F46218" w:rsidRDefault="00F46218" w:rsidP="00F46218">
      <w:pPr>
        <w:rPr>
          <w:rFonts w:cs="Times New Roman"/>
          <w:b/>
          <w:noProof/>
          <w:color w:val="000000"/>
          <w:position w:val="2"/>
          <w:sz w:val="22"/>
          <w:szCs w:val="22"/>
        </w:rPr>
      </w:pPr>
      <w:r w:rsidRPr="000A1A2E">
        <w:rPr>
          <w:rFonts w:cs="Times New Roman"/>
          <w:b/>
          <w:noProof/>
          <w:color w:val="000000"/>
          <w:position w:val="2"/>
          <w:sz w:val="22"/>
          <w:szCs w:val="22"/>
        </w:rPr>
        <w:t>Assessment Method</w:t>
      </w:r>
    </w:p>
    <w:p w14:paraId="4484B2B2" w14:textId="77777777" w:rsidR="00F46218" w:rsidRDefault="00F46218" w:rsidP="00F46218">
      <w:pPr>
        <w:rPr>
          <w:rFonts w:cs="Times New Roman"/>
          <w:b/>
          <w:noProof/>
          <w:color w:val="000000"/>
          <w:position w:val="2"/>
          <w:sz w:val="22"/>
          <w:szCs w:val="22"/>
        </w:rPr>
      </w:pPr>
    </w:p>
    <w:p w14:paraId="31C8379F" w14:textId="77777777" w:rsidR="00F46218" w:rsidRPr="000A1A2E" w:rsidRDefault="00F46218" w:rsidP="00F46218">
      <w:pPr>
        <w:pStyle w:val="ListParagraph"/>
        <w:numPr>
          <w:ilvl w:val="0"/>
          <w:numId w:val="70"/>
        </w:numPr>
        <w:rPr>
          <w:rFonts w:cs="Times New Roman"/>
          <w:noProof/>
          <w:color w:val="000000"/>
          <w:position w:val="2"/>
          <w:sz w:val="22"/>
          <w:szCs w:val="22"/>
        </w:rPr>
      </w:pPr>
      <w:r w:rsidRPr="000A1A2E">
        <w:rPr>
          <w:rFonts w:cs="Times New Roman"/>
          <w:noProof/>
          <w:color w:val="000000"/>
          <w:position w:val="2"/>
          <w:sz w:val="22"/>
          <w:szCs w:val="22"/>
        </w:rPr>
        <w:t>Embedded course assignments.</w:t>
      </w:r>
    </w:p>
    <w:p w14:paraId="690AAA3F" w14:textId="77777777" w:rsidR="00F46218" w:rsidRPr="000A1A2E" w:rsidRDefault="00F46218" w:rsidP="00F46218">
      <w:pPr>
        <w:pStyle w:val="ListParagraph"/>
        <w:numPr>
          <w:ilvl w:val="0"/>
          <w:numId w:val="70"/>
        </w:numPr>
        <w:rPr>
          <w:rFonts w:cs="Times New Roman"/>
          <w:noProof/>
          <w:color w:val="000000"/>
          <w:position w:val="2"/>
          <w:sz w:val="22"/>
          <w:szCs w:val="22"/>
        </w:rPr>
      </w:pPr>
      <w:r w:rsidRPr="000A1A2E">
        <w:rPr>
          <w:rFonts w:cs="Times New Roman"/>
          <w:noProof/>
          <w:color w:val="000000"/>
          <w:position w:val="2"/>
          <w:sz w:val="22"/>
          <w:szCs w:val="22"/>
        </w:rPr>
        <w:t xml:space="preserve">Senior Seminar rubric evaluation. </w:t>
      </w:r>
    </w:p>
    <w:p w14:paraId="3B0140A9" w14:textId="77777777" w:rsidR="00F46218" w:rsidRDefault="00F46218" w:rsidP="00C21065">
      <w:pPr>
        <w:rPr>
          <w:b/>
          <w:sz w:val="28"/>
          <w:szCs w:val="28"/>
        </w:rPr>
      </w:pPr>
    </w:p>
    <w:p w14:paraId="5B5B4F60" w14:textId="4622E610" w:rsidR="007569AF" w:rsidRPr="00E55F6E" w:rsidRDefault="007569AF" w:rsidP="00C21065">
      <w:pPr>
        <w:rPr>
          <w:b/>
          <w:sz w:val="28"/>
          <w:szCs w:val="28"/>
        </w:rPr>
      </w:pPr>
      <w:r w:rsidRPr="00E55F6E">
        <w:rPr>
          <w:b/>
          <w:sz w:val="28"/>
          <w:szCs w:val="28"/>
        </w:rPr>
        <w:t>Computer Science</w:t>
      </w:r>
    </w:p>
    <w:p w14:paraId="590100B9" w14:textId="77777777" w:rsidR="007569AF" w:rsidRPr="00E55F6E" w:rsidRDefault="007569AF" w:rsidP="00C21065">
      <w:pPr>
        <w:rPr>
          <w:b/>
          <w:sz w:val="22"/>
          <w:szCs w:val="22"/>
        </w:rPr>
      </w:pPr>
    </w:p>
    <w:p w14:paraId="168593CC" w14:textId="77777777" w:rsidR="007569AF" w:rsidRPr="00E55F6E" w:rsidRDefault="007569AF" w:rsidP="003A4ADF">
      <w:pPr>
        <w:pStyle w:val="ListParagraph"/>
        <w:numPr>
          <w:ilvl w:val="0"/>
          <w:numId w:val="38"/>
        </w:numPr>
        <w:rPr>
          <w:sz w:val="22"/>
          <w:szCs w:val="22"/>
        </w:rPr>
      </w:pPr>
      <w:r w:rsidRPr="00E55F6E">
        <w:rPr>
          <w:sz w:val="22"/>
          <w:szCs w:val="22"/>
        </w:rPr>
        <w:t>Demonstrate a comprehensive understanding of the core body of knowledge of Computer Science.</w:t>
      </w:r>
    </w:p>
    <w:p w14:paraId="1D83C3BE" w14:textId="77777777" w:rsidR="007569AF" w:rsidRPr="00E55F6E" w:rsidRDefault="007569AF" w:rsidP="003A4ADF">
      <w:pPr>
        <w:pStyle w:val="ListParagraph"/>
        <w:numPr>
          <w:ilvl w:val="0"/>
          <w:numId w:val="38"/>
        </w:numPr>
        <w:rPr>
          <w:sz w:val="22"/>
          <w:szCs w:val="22"/>
        </w:rPr>
      </w:pPr>
      <w:r w:rsidRPr="00E55F6E">
        <w:rPr>
          <w:sz w:val="22"/>
          <w:szCs w:val="22"/>
        </w:rPr>
        <w:t>Demonstrate advanced knowledge of Computer Science that goes beyond the core body of knowledge.</w:t>
      </w:r>
    </w:p>
    <w:p w14:paraId="62F90033" w14:textId="77777777" w:rsidR="007569AF" w:rsidRPr="00E55F6E" w:rsidRDefault="007569AF" w:rsidP="003A4ADF">
      <w:pPr>
        <w:pStyle w:val="ListParagraph"/>
        <w:numPr>
          <w:ilvl w:val="0"/>
          <w:numId w:val="38"/>
        </w:numPr>
        <w:rPr>
          <w:sz w:val="22"/>
          <w:szCs w:val="22"/>
        </w:rPr>
      </w:pPr>
      <w:r w:rsidRPr="00E55F6E">
        <w:rPr>
          <w:sz w:val="22"/>
          <w:szCs w:val="22"/>
        </w:rPr>
        <w:t>Be able to perform, or participate effectively in a team that performs the identification, definition and analysis of a loosely specified problem and the design, implementation, and testing of a solution to that problem.</w:t>
      </w:r>
    </w:p>
    <w:p w14:paraId="05899CDE" w14:textId="77777777" w:rsidR="007569AF" w:rsidRPr="00E55F6E" w:rsidRDefault="007569AF" w:rsidP="003A4ADF">
      <w:pPr>
        <w:pStyle w:val="ListParagraph"/>
        <w:numPr>
          <w:ilvl w:val="0"/>
          <w:numId w:val="38"/>
        </w:numPr>
        <w:rPr>
          <w:sz w:val="22"/>
          <w:szCs w:val="22"/>
        </w:rPr>
      </w:pPr>
      <w:r w:rsidRPr="00E55F6E">
        <w:rPr>
          <w:sz w:val="22"/>
          <w:szCs w:val="22"/>
        </w:rPr>
        <w:t>Demonstrate communication (both written and oral) skills that support the practice of Computer Science.</w:t>
      </w:r>
    </w:p>
    <w:p w14:paraId="0B539930" w14:textId="77777777" w:rsidR="007569AF" w:rsidRPr="00E55F6E" w:rsidRDefault="007569AF" w:rsidP="003A4ADF">
      <w:pPr>
        <w:pStyle w:val="ListParagraph"/>
        <w:numPr>
          <w:ilvl w:val="0"/>
          <w:numId w:val="38"/>
        </w:numPr>
        <w:rPr>
          <w:sz w:val="22"/>
          <w:szCs w:val="22"/>
        </w:rPr>
      </w:pPr>
      <w:r w:rsidRPr="00E55F6E">
        <w:rPr>
          <w:sz w:val="22"/>
          <w:szCs w:val="22"/>
        </w:rPr>
        <w:t xml:space="preserve">Demonstrate an involvement with Computer Science profession that goes beyond the classroom.  </w:t>
      </w:r>
    </w:p>
    <w:p w14:paraId="2128842E" w14:textId="77777777" w:rsidR="007569AF" w:rsidRPr="00E55F6E" w:rsidRDefault="007569AF" w:rsidP="00C21065">
      <w:pPr>
        <w:rPr>
          <w:b/>
          <w:sz w:val="22"/>
          <w:szCs w:val="22"/>
        </w:rPr>
      </w:pPr>
    </w:p>
    <w:p w14:paraId="2A63A5F7" w14:textId="77777777" w:rsidR="007569AF" w:rsidRPr="00E55F6E" w:rsidRDefault="007569AF" w:rsidP="00C21065">
      <w:pPr>
        <w:rPr>
          <w:rFonts w:cs="Times New Roman"/>
          <w:b/>
          <w:noProof/>
          <w:color w:val="000000"/>
          <w:position w:val="2"/>
          <w:sz w:val="22"/>
          <w:szCs w:val="22"/>
        </w:rPr>
      </w:pPr>
      <w:r w:rsidRPr="00E55F6E">
        <w:rPr>
          <w:rFonts w:cs="Times New Roman"/>
          <w:b/>
          <w:noProof/>
          <w:color w:val="000000"/>
          <w:position w:val="2"/>
          <w:sz w:val="22"/>
          <w:szCs w:val="22"/>
        </w:rPr>
        <w:t>Assessment Method</w:t>
      </w:r>
    </w:p>
    <w:p w14:paraId="4BE2B29F" w14:textId="77777777" w:rsidR="007569AF" w:rsidRPr="00E55F6E" w:rsidRDefault="007569AF" w:rsidP="00C21065">
      <w:pPr>
        <w:rPr>
          <w:b/>
          <w:sz w:val="22"/>
          <w:szCs w:val="22"/>
        </w:rPr>
      </w:pPr>
    </w:p>
    <w:p w14:paraId="2602FAC6" w14:textId="3D3CCAD0" w:rsidR="007569AF" w:rsidRPr="00E55F6E" w:rsidRDefault="007569AF" w:rsidP="00C21065">
      <w:pPr>
        <w:rPr>
          <w:sz w:val="22"/>
          <w:szCs w:val="22"/>
        </w:rPr>
      </w:pPr>
      <w:r w:rsidRPr="00E55F6E">
        <w:rPr>
          <w:sz w:val="22"/>
          <w:szCs w:val="22"/>
        </w:rPr>
        <w:t xml:space="preserve">Embedded final exam questions in all courses.  </w:t>
      </w:r>
    </w:p>
    <w:p w14:paraId="3DEAE919" w14:textId="77777777" w:rsidR="00A36233" w:rsidRDefault="00A36233" w:rsidP="00C21065">
      <w:pPr>
        <w:rPr>
          <w:b/>
          <w:sz w:val="28"/>
          <w:szCs w:val="28"/>
        </w:rPr>
      </w:pPr>
    </w:p>
    <w:p w14:paraId="43E0C735" w14:textId="77777777" w:rsidR="00E859FF" w:rsidRDefault="00E859FF" w:rsidP="00C21065">
      <w:pPr>
        <w:rPr>
          <w:b/>
          <w:sz w:val="28"/>
          <w:szCs w:val="28"/>
        </w:rPr>
      </w:pPr>
    </w:p>
    <w:p w14:paraId="033DC66E" w14:textId="77777777" w:rsidR="00E859FF" w:rsidRDefault="00E859FF" w:rsidP="00C21065">
      <w:pPr>
        <w:rPr>
          <w:b/>
          <w:sz w:val="28"/>
          <w:szCs w:val="28"/>
        </w:rPr>
      </w:pPr>
    </w:p>
    <w:p w14:paraId="3F9CB3F4" w14:textId="27A882A9" w:rsidR="00A36233" w:rsidRPr="00E55F6E" w:rsidRDefault="00A36233" w:rsidP="00C21065">
      <w:pPr>
        <w:rPr>
          <w:b/>
          <w:sz w:val="28"/>
          <w:szCs w:val="28"/>
        </w:rPr>
      </w:pPr>
      <w:r w:rsidRPr="00E55F6E">
        <w:rPr>
          <w:b/>
          <w:sz w:val="28"/>
          <w:szCs w:val="28"/>
        </w:rPr>
        <w:lastRenderedPageBreak/>
        <w:t>Conservation Science</w:t>
      </w:r>
    </w:p>
    <w:p w14:paraId="79B07E97" w14:textId="77777777" w:rsidR="00A36233" w:rsidRPr="00E55F6E" w:rsidRDefault="00A36233" w:rsidP="00C21065">
      <w:pPr>
        <w:rPr>
          <w:b/>
          <w:sz w:val="22"/>
          <w:szCs w:val="22"/>
        </w:rPr>
      </w:pPr>
    </w:p>
    <w:p w14:paraId="02F556BA" w14:textId="77777777" w:rsidR="00A36233" w:rsidRPr="00E55F6E" w:rsidRDefault="00A36233" w:rsidP="00C21065">
      <w:pPr>
        <w:rPr>
          <w:b/>
          <w:sz w:val="22"/>
          <w:szCs w:val="22"/>
        </w:rPr>
      </w:pPr>
      <w:r w:rsidRPr="00E55F6E">
        <w:rPr>
          <w:b/>
          <w:sz w:val="22"/>
          <w:szCs w:val="22"/>
        </w:rPr>
        <w:t>Learning Goals</w:t>
      </w:r>
    </w:p>
    <w:p w14:paraId="190CD864" w14:textId="77777777" w:rsidR="00A36233" w:rsidRPr="00E55F6E" w:rsidRDefault="00A36233" w:rsidP="00C21065">
      <w:pPr>
        <w:rPr>
          <w:b/>
          <w:sz w:val="22"/>
          <w:szCs w:val="22"/>
        </w:rPr>
      </w:pPr>
    </w:p>
    <w:p w14:paraId="1CD63E5D" w14:textId="77777777" w:rsidR="00A36233" w:rsidRPr="00E55F6E" w:rsidRDefault="00A36233" w:rsidP="003A4ADF">
      <w:pPr>
        <w:pStyle w:val="ListParagraph"/>
        <w:numPr>
          <w:ilvl w:val="0"/>
          <w:numId w:val="27"/>
        </w:numPr>
        <w:rPr>
          <w:sz w:val="22"/>
          <w:szCs w:val="22"/>
        </w:rPr>
      </w:pPr>
      <w:r w:rsidRPr="00E55F6E">
        <w:rPr>
          <w:sz w:val="22"/>
          <w:szCs w:val="22"/>
        </w:rPr>
        <w:t>Conservation Science graduates should command a rigorous understanding of the guiding principles &amp; concepts as well as important points of content knowledge that frame modern biology because biology provides the scientific basis for all conservation planning.</w:t>
      </w:r>
    </w:p>
    <w:p w14:paraId="62232B95" w14:textId="77777777" w:rsidR="00A36233" w:rsidRPr="00E55F6E" w:rsidRDefault="00A36233" w:rsidP="003A4ADF">
      <w:pPr>
        <w:pStyle w:val="ListParagraph"/>
        <w:numPr>
          <w:ilvl w:val="0"/>
          <w:numId w:val="27"/>
        </w:numPr>
        <w:rPr>
          <w:sz w:val="22"/>
          <w:szCs w:val="22"/>
        </w:rPr>
      </w:pPr>
      <w:r w:rsidRPr="00E55F6E">
        <w:rPr>
          <w:sz w:val="22"/>
          <w:szCs w:val="22"/>
        </w:rPr>
        <w:t>Conservation Science graduates should have developed an understanding of how contemporary conservation science identifies and addresses important problems.</w:t>
      </w:r>
    </w:p>
    <w:p w14:paraId="7A4BDD00" w14:textId="77777777" w:rsidR="00A36233" w:rsidRPr="00E55F6E" w:rsidRDefault="00A36233" w:rsidP="003A4ADF">
      <w:pPr>
        <w:pStyle w:val="ListParagraph"/>
        <w:numPr>
          <w:ilvl w:val="0"/>
          <w:numId w:val="27"/>
        </w:numPr>
        <w:rPr>
          <w:sz w:val="22"/>
          <w:szCs w:val="22"/>
        </w:rPr>
      </w:pPr>
      <w:r w:rsidRPr="00E55F6E">
        <w:rPr>
          <w:sz w:val="22"/>
          <w:szCs w:val="22"/>
        </w:rPr>
        <w:t xml:space="preserve">Conservation Science graduates should have a basic understanding of principles beyond science that guide successful conservation planning including those that hale from economics, policy development &amp; implementation and ethics. </w:t>
      </w:r>
    </w:p>
    <w:p w14:paraId="4B6A3C17" w14:textId="77777777" w:rsidR="00A36233" w:rsidRPr="00E55F6E" w:rsidRDefault="00A36233" w:rsidP="003A4ADF">
      <w:pPr>
        <w:pStyle w:val="ListParagraph"/>
        <w:numPr>
          <w:ilvl w:val="0"/>
          <w:numId w:val="27"/>
        </w:numPr>
        <w:rPr>
          <w:sz w:val="22"/>
          <w:szCs w:val="22"/>
        </w:rPr>
      </w:pPr>
      <w:r w:rsidRPr="00E55F6E">
        <w:rPr>
          <w:sz w:val="22"/>
          <w:szCs w:val="22"/>
        </w:rPr>
        <w:t>Conservation Science graduates should have well developed critical thinking and problem solving skills.</w:t>
      </w:r>
    </w:p>
    <w:p w14:paraId="45901832" w14:textId="77777777" w:rsidR="00A36233" w:rsidRPr="00E55F6E" w:rsidRDefault="00A36233" w:rsidP="003A4ADF">
      <w:pPr>
        <w:pStyle w:val="ListParagraph"/>
        <w:numPr>
          <w:ilvl w:val="0"/>
          <w:numId w:val="27"/>
        </w:numPr>
        <w:rPr>
          <w:sz w:val="22"/>
          <w:szCs w:val="22"/>
        </w:rPr>
      </w:pPr>
      <w:r w:rsidRPr="00E55F6E">
        <w:rPr>
          <w:sz w:val="22"/>
          <w:szCs w:val="22"/>
        </w:rPr>
        <w:t>Conservation Science graduates should have identified and prepared themselves for a fulfilling professional career.</w:t>
      </w:r>
    </w:p>
    <w:p w14:paraId="43FD07D6" w14:textId="77777777" w:rsidR="00A36233" w:rsidRPr="00E55F6E" w:rsidRDefault="00A36233" w:rsidP="00C21065">
      <w:pPr>
        <w:rPr>
          <w:b/>
          <w:sz w:val="22"/>
          <w:szCs w:val="22"/>
        </w:rPr>
      </w:pPr>
    </w:p>
    <w:p w14:paraId="5D227621" w14:textId="77777777" w:rsidR="00A36233" w:rsidRPr="00E55F6E" w:rsidRDefault="00A36233" w:rsidP="00C21065">
      <w:pPr>
        <w:rPr>
          <w:b/>
          <w:sz w:val="22"/>
          <w:szCs w:val="22"/>
        </w:rPr>
      </w:pPr>
    </w:p>
    <w:p w14:paraId="0E1AC494" w14:textId="77777777" w:rsidR="00A36233" w:rsidRPr="00E55F6E" w:rsidRDefault="00A36233" w:rsidP="00C21065">
      <w:pPr>
        <w:rPr>
          <w:b/>
          <w:sz w:val="22"/>
          <w:szCs w:val="22"/>
        </w:rPr>
      </w:pPr>
      <w:r w:rsidRPr="00E55F6E">
        <w:rPr>
          <w:b/>
          <w:sz w:val="22"/>
          <w:szCs w:val="22"/>
        </w:rPr>
        <w:t>Assessment Method</w:t>
      </w:r>
    </w:p>
    <w:p w14:paraId="33F42D85" w14:textId="77777777" w:rsidR="00A36233" w:rsidRPr="00E55F6E" w:rsidRDefault="00A36233" w:rsidP="00C21065">
      <w:pPr>
        <w:rPr>
          <w:b/>
          <w:sz w:val="22"/>
          <w:szCs w:val="22"/>
        </w:rPr>
      </w:pPr>
    </w:p>
    <w:p w14:paraId="3983134B" w14:textId="77777777" w:rsidR="00A36233" w:rsidRPr="00E55F6E" w:rsidRDefault="00A36233" w:rsidP="003A4ADF">
      <w:pPr>
        <w:pStyle w:val="ListParagraph"/>
        <w:numPr>
          <w:ilvl w:val="0"/>
          <w:numId w:val="28"/>
        </w:numPr>
        <w:rPr>
          <w:sz w:val="22"/>
          <w:szCs w:val="22"/>
        </w:rPr>
      </w:pPr>
      <w:r w:rsidRPr="00E55F6E">
        <w:rPr>
          <w:sz w:val="22"/>
          <w:szCs w:val="22"/>
        </w:rPr>
        <w:t>Goal 1:  ETS biology field exam.</w:t>
      </w:r>
    </w:p>
    <w:p w14:paraId="74880520" w14:textId="77777777" w:rsidR="00A36233" w:rsidRPr="00E55F6E" w:rsidRDefault="00A36233" w:rsidP="003A4ADF">
      <w:pPr>
        <w:pStyle w:val="ListParagraph"/>
        <w:numPr>
          <w:ilvl w:val="0"/>
          <w:numId w:val="28"/>
        </w:numPr>
        <w:rPr>
          <w:sz w:val="22"/>
          <w:szCs w:val="22"/>
        </w:rPr>
      </w:pPr>
      <w:r w:rsidRPr="00E55F6E">
        <w:rPr>
          <w:sz w:val="22"/>
          <w:szCs w:val="22"/>
        </w:rPr>
        <w:t>Goals 2, 4:  Biology Department freshman and senior exam.</w:t>
      </w:r>
    </w:p>
    <w:p w14:paraId="21399782" w14:textId="77777777" w:rsidR="00A36233" w:rsidRPr="00E55F6E" w:rsidRDefault="00A36233" w:rsidP="003A4ADF">
      <w:pPr>
        <w:pStyle w:val="ListParagraph"/>
        <w:numPr>
          <w:ilvl w:val="0"/>
          <w:numId w:val="28"/>
        </w:numPr>
        <w:rPr>
          <w:sz w:val="22"/>
          <w:szCs w:val="22"/>
        </w:rPr>
      </w:pPr>
      <w:r w:rsidRPr="00E55F6E">
        <w:rPr>
          <w:sz w:val="22"/>
          <w:szCs w:val="22"/>
        </w:rPr>
        <w:t>Goal 3:  Evaluation of student case study review of a problem.</w:t>
      </w:r>
    </w:p>
    <w:p w14:paraId="39762BDF" w14:textId="77777777" w:rsidR="00A36233" w:rsidRPr="00E55F6E" w:rsidRDefault="00A36233" w:rsidP="003A4ADF">
      <w:pPr>
        <w:pStyle w:val="ListParagraph"/>
        <w:numPr>
          <w:ilvl w:val="0"/>
          <w:numId w:val="28"/>
        </w:numPr>
        <w:rPr>
          <w:sz w:val="22"/>
          <w:szCs w:val="22"/>
        </w:rPr>
      </w:pPr>
      <w:r w:rsidRPr="00E55F6E">
        <w:rPr>
          <w:sz w:val="22"/>
          <w:szCs w:val="22"/>
        </w:rPr>
        <w:t xml:space="preserve">Goal 5:  Biology senior exit exam.  </w:t>
      </w:r>
    </w:p>
    <w:p w14:paraId="1C85527B" w14:textId="77777777" w:rsidR="00914F33" w:rsidRDefault="00914F33" w:rsidP="00C21065">
      <w:pPr>
        <w:pStyle w:val="Default"/>
        <w:rPr>
          <w:rFonts w:asciiTheme="minorHAnsi" w:hAnsiTheme="minorHAnsi"/>
          <w:b/>
          <w:sz w:val="28"/>
          <w:szCs w:val="28"/>
        </w:rPr>
      </w:pPr>
    </w:p>
    <w:p w14:paraId="2964C927" w14:textId="0182362B" w:rsidR="00394E62" w:rsidRPr="00246638" w:rsidRDefault="00D57F6B" w:rsidP="00C21065">
      <w:pPr>
        <w:pStyle w:val="Default"/>
        <w:rPr>
          <w:rFonts w:asciiTheme="minorHAnsi" w:hAnsiTheme="minorHAnsi"/>
          <w:b/>
          <w:sz w:val="28"/>
          <w:szCs w:val="28"/>
        </w:rPr>
      </w:pPr>
      <w:r>
        <w:rPr>
          <w:rFonts w:asciiTheme="minorHAnsi" w:hAnsiTheme="minorHAnsi"/>
          <w:b/>
          <w:sz w:val="28"/>
          <w:szCs w:val="28"/>
        </w:rPr>
        <w:t>C</w:t>
      </w:r>
      <w:r w:rsidR="00394E62" w:rsidRPr="00246638">
        <w:rPr>
          <w:rFonts w:asciiTheme="minorHAnsi" w:hAnsiTheme="minorHAnsi"/>
          <w:b/>
          <w:sz w:val="28"/>
          <w:szCs w:val="28"/>
        </w:rPr>
        <w:t xml:space="preserve">riminal Justice </w:t>
      </w:r>
    </w:p>
    <w:p w14:paraId="1A85A853" w14:textId="77777777" w:rsidR="00394E62" w:rsidRPr="00246638" w:rsidRDefault="00394E62" w:rsidP="00C21065">
      <w:pPr>
        <w:pStyle w:val="Default"/>
        <w:rPr>
          <w:rFonts w:asciiTheme="minorHAnsi" w:hAnsiTheme="minorHAnsi"/>
          <w:sz w:val="22"/>
          <w:szCs w:val="22"/>
        </w:rPr>
      </w:pPr>
    </w:p>
    <w:p w14:paraId="149732C0" w14:textId="77777777" w:rsidR="002514AC" w:rsidRPr="00246638" w:rsidRDefault="002514AC" w:rsidP="00C21065">
      <w:pPr>
        <w:pStyle w:val="Default"/>
        <w:rPr>
          <w:rFonts w:asciiTheme="minorHAnsi" w:hAnsiTheme="minorHAnsi"/>
          <w:b/>
          <w:sz w:val="22"/>
          <w:szCs w:val="22"/>
        </w:rPr>
      </w:pPr>
      <w:r w:rsidRPr="00246638">
        <w:rPr>
          <w:rFonts w:asciiTheme="minorHAnsi" w:hAnsiTheme="minorHAnsi"/>
          <w:b/>
          <w:sz w:val="22"/>
          <w:szCs w:val="22"/>
        </w:rPr>
        <w:t>Learning Goals</w:t>
      </w:r>
    </w:p>
    <w:p w14:paraId="0782A4E1" w14:textId="77777777" w:rsidR="002514AC" w:rsidRPr="00246638" w:rsidRDefault="002514AC" w:rsidP="00C21065">
      <w:pPr>
        <w:pStyle w:val="Default"/>
        <w:rPr>
          <w:rFonts w:asciiTheme="minorHAnsi" w:hAnsiTheme="minorHAnsi"/>
          <w:b/>
          <w:sz w:val="22"/>
          <w:szCs w:val="22"/>
        </w:rPr>
      </w:pPr>
    </w:p>
    <w:p w14:paraId="39FBF6E6" w14:textId="77777777" w:rsidR="002514AC" w:rsidRPr="00246638" w:rsidRDefault="00394E62" w:rsidP="003A4ADF">
      <w:pPr>
        <w:pStyle w:val="Default"/>
        <w:numPr>
          <w:ilvl w:val="0"/>
          <w:numId w:val="3"/>
        </w:numPr>
        <w:rPr>
          <w:rFonts w:asciiTheme="minorHAnsi" w:hAnsiTheme="minorHAnsi"/>
          <w:b/>
          <w:sz w:val="22"/>
          <w:szCs w:val="22"/>
        </w:rPr>
      </w:pPr>
      <w:r w:rsidRPr="00246638">
        <w:rPr>
          <w:rFonts w:asciiTheme="minorHAnsi" w:hAnsiTheme="minorHAnsi"/>
          <w:sz w:val="22"/>
          <w:szCs w:val="22"/>
        </w:rPr>
        <w:t xml:space="preserve">The criminal justice major will demonstrate an understanding of the basic components of the criminal justice system. </w:t>
      </w:r>
    </w:p>
    <w:p w14:paraId="123BA103" w14:textId="77777777" w:rsidR="002514AC" w:rsidRPr="00246638" w:rsidRDefault="00394E62" w:rsidP="003A4ADF">
      <w:pPr>
        <w:pStyle w:val="Default"/>
        <w:numPr>
          <w:ilvl w:val="0"/>
          <w:numId w:val="3"/>
        </w:numPr>
        <w:rPr>
          <w:rFonts w:asciiTheme="minorHAnsi" w:hAnsiTheme="minorHAnsi"/>
          <w:b/>
          <w:sz w:val="22"/>
          <w:szCs w:val="22"/>
        </w:rPr>
      </w:pPr>
      <w:r w:rsidRPr="00246638">
        <w:rPr>
          <w:rFonts w:asciiTheme="minorHAnsi" w:hAnsiTheme="minorHAnsi"/>
          <w:sz w:val="22"/>
          <w:szCs w:val="22"/>
        </w:rPr>
        <w:t xml:space="preserve">The criminal justice major will demonstrate an understanding of the functions of each component of the criminal justice system and the inter- relations of the components. </w:t>
      </w:r>
    </w:p>
    <w:p w14:paraId="149CA032" w14:textId="77777777" w:rsidR="002514AC" w:rsidRPr="00246638" w:rsidRDefault="00394E62" w:rsidP="003A4ADF">
      <w:pPr>
        <w:pStyle w:val="Default"/>
        <w:numPr>
          <w:ilvl w:val="0"/>
          <w:numId w:val="3"/>
        </w:numPr>
        <w:rPr>
          <w:rFonts w:asciiTheme="minorHAnsi" w:hAnsiTheme="minorHAnsi"/>
          <w:b/>
          <w:sz w:val="22"/>
          <w:szCs w:val="22"/>
        </w:rPr>
      </w:pPr>
      <w:r w:rsidRPr="00246638">
        <w:rPr>
          <w:rFonts w:asciiTheme="minorHAnsi" w:hAnsiTheme="minorHAnsi"/>
          <w:sz w:val="22"/>
          <w:szCs w:val="22"/>
        </w:rPr>
        <w:t xml:space="preserve">The criminal justice major will demonstrate the ability to conduct research on a criminal justice related topic. </w:t>
      </w:r>
    </w:p>
    <w:p w14:paraId="57BA692B" w14:textId="77777777" w:rsidR="008C4800" w:rsidRPr="00246638" w:rsidRDefault="00394E62" w:rsidP="003A4ADF">
      <w:pPr>
        <w:pStyle w:val="Default"/>
        <w:numPr>
          <w:ilvl w:val="0"/>
          <w:numId w:val="3"/>
        </w:numPr>
        <w:rPr>
          <w:rFonts w:asciiTheme="minorHAnsi" w:hAnsiTheme="minorHAnsi"/>
          <w:b/>
          <w:sz w:val="22"/>
          <w:szCs w:val="22"/>
        </w:rPr>
      </w:pPr>
      <w:r w:rsidRPr="00246638">
        <w:rPr>
          <w:rFonts w:asciiTheme="minorHAnsi" w:hAnsiTheme="minorHAnsi"/>
          <w:sz w:val="22"/>
          <w:szCs w:val="22"/>
        </w:rPr>
        <w:t>The criminal justice major will be adequately prepared for a criminal justice career.</w:t>
      </w:r>
    </w:p>
    <w:p w14:paraId="256169A5" w14:textId="77777777" w:rsidR="00394E62" w:rsidRPr="00246638" w:rsidRDefault="00394E62" w:rsidP="00C21065">
      <w:pPr>
        <w:rPr>
          <w:sz w:val="22"/>
          <w:szCs w:val="22"/>
        </w:rPr>
      </w:pPr>
    </w:p>
    <w:p w14:paraId="251E9C4F" w14:textId="77777777" w:rsidR="00394E62" w:rsidRPr="00246638" w:rsidRDefault="00394E62" w:rsidP="00C21065">
      <w:pPr>
        <w:rPr>
          <w:b/>
          <w:sz w:val="22"/>
          <w:szCs w:val="22"/>
        </w:rPr>
      </w:pPr>
      <w:r w:rsidRPr="00246638">
        <w:rPr>
          <w:b/>
          <w:sz w:val="22"/>
          <w:szCs w:val="22"/>
        </w:rPr>
        <w:t>Assessment Method</w:t>
      </w:r>
    </w:p>
    <w:p w14:paraId="225F5379" w14:textId="77777777" w:rsidR="00394E62" w:rsidRPr="00246638" w:rsidRDefault="00394E62" w:rsidP="00C21065">
      <w:pPr>
        <w:rPr>
          <w:sz w:val="22"/>
          <w:szCs w:val="22"/>
        </w:rPr>
      </w:pPr>
    </w:p>
    <w:p w14:paraId="3E121B74" w14:textId="2462D8A7" w:rsidR="002514AC" w:rsidRPr="00246638" w:rsidRDefault="00394E62" w:rsidP="003A4ADF">
      <w:pPr>
        <w:pStyle w:val="ListParagraph"/>
        <w:numPr>
          <w:ilvl w:val="0"/>
          <w:numId w:val="2"/>
        </w:numPr>
        <w:rPr>
          <w:sz w:val="22"/>
          <w:szCs w:val="22"/>
        </w:rPr>
      </w:pPr>
      <w:r w:rsidRPr="00246638">
        <w:rPr>
          <w:sz w:val="22"/>
          <w:szCs w:val="22"/>
        </w:rPr>
        <w:t>Comprehensive examination</w:t>
      </w:r>
      <w:r w:rsidR="00E55F6E" w:rsidRPr="00246638">
        <w:rPr>
          <w:sz w:val="22"/>
          <w:szCs w:val="22"/>
        </w:rPr>
        <w:t>.</w:t>
      </w:r>
    </w:p>
    <w:p w14:paraId="32A495B7" w14:textId="7B867A1B" w:rsidR="00017DE8" w:rsidRPr="00246638" w:rsidRDefault="00394E62" w:rsidP="003A4ADF">
      <w:pPr>
        <w:pStyle w:val="ListParagraph"/>
        <w:numPr>
          <w:ilvl w:val="0"/>
          <w:numId w:val="2"/>
        </w:numPr>
        <w:rPr>
          <w:sz w:val="22"/>
          <w:szCs w:val="22"/>
        </w:rPr>
      </w:pPr>
      <w:r w:rsidRPr="00246638">
        <w:rPr>
          <w:sz w:val="22"/>
          <w:szCs w:val="22"/>
        </w:rPr>
        <w:t>Student feedback on survey</w:t>
      </w:r>
      <w:r w:rsidR="00E55F6E" w:rsidRPr="00246638">
        <w:rPr>
          <w:sz w:val="22"/>
          <w:szCs w:val="22"/>
        </w:rPr>
        <w:t>.</w:t>
      </w:r>
    </w:p>
    <w:p w14:paraId="71074FB2" w14:textId="77777777" w:rsidR="00E55F6E" w:rsidRPr="00246638" w:rsidRDefault="00E55F6E" w:rsidP="00C21065">
      <w:pPr>
        <w:pStyle w:val="ListParagraph"/>
        <w:rPr>
          <w:sz w:val="22"/>
          <w:szCs w:val="22"/>
        </w:rPr>
      </w:pPr>
    </w:p>
    <w:p w14:paraId="61365F08" w14:textId="77777777" w:rsidR="00017DE8" w:rsidRPr="00246638" w:rsidRDefault="00017DE8" w:rsidP="00C21065">
      <w:pPr>
        <w:rPr>
          <w:b/>
          <w:sz w:val="22"/>
          <w:szCs w:val="22"/>
        </w:rPr>
      </w:pPr>
    </w:p>
    <w:p w14:paraId="62193B00" w14:textId="77777777" w:rsidR="00E859FF" w:rsidRDefault="00E859FF" w:rsidP="00C21065">
      <w:pPr>
        <w:rPr>
          <w:b/>
          <w:sz w:val="28"/>
          <w:szCs w:val="28"/>
        </w:rPr>
      </w:pPr>
    </w:p>
    <w:p w14:paraId="7DE89F07" w14:textId="61786074" w:rsidR="00017DE8" w:rsidRPr="00246638" w:rsidRDefault="00017DE8" w:rsidP="00C21065">
      <w:pPr>
        <w:rPr>
          <w:b/>
          <w:sz w:val="28"/>
          <w:szCs w:val="28"/>
        </w:rPr>
      </w:pPr>
      <w:r w:rsidRPr="00246638">
        <w:rPr>
          <w:b/>
          <w:sz w:val="28"/>
          <w:szCs w:val="28"/>
        </w:rPr>
        <w:lastRenderedPageBreak/>
        <w:t>Digital Media Design</w:t>
      </w:r>
    </w:p>
    <w:p w14:paraId="6029C9AD" w14:textId="77777777" w:rsidR="00017DE8" w:rsidRPr="00246638" w:rsidRDefault="00017DE8" w:rsidP="00C21065">
      <w:pPr>
        <w:rPr>
          <w:b/>
          <w:sz w:val="22"/>
          <w:szCs w:val="22"/>
        </w:rPr>
      </w:pPr>
    </w:p>
    <w:p w14:paraId="3E2ACEAF" w14:textId="77777777" w:rsidR="00017DE8" w:rsidRPr="00246638" w:rsidRDefault="00017DE8" w:rsidP="00C21065">
      <w:pPr>
        <w:rPr>
          <w:b/>
          <w:sz w:val="22"/>
          <w:szCs w:val="22"/>
        </w:rPr>
      </w:pPr>
      <w:r w:rsidRPr="00246638">
        <w:rPr>
          <w:b/>
          <w:sz w:val="22"/>
          <w:szCs w:val="22"/>
        </w:rPr>
        <w:t>Learning Goals</w:t>
      </w:r>
    </w:p>
    <w:p w14:paraId="0B47EB71" w14:textId="77777777" w:rsidR="00017DE8" w:rsidRPr="00246638" w:rsidRDefault="00017DE8" w:rsidP="00C21065">
      <w:pPr>
        <w:rPr>
          <w:sz w:val="22"/>
          <w:szCs w:val="22"/>
        </w:rPr>
      </w:pPr>
    </w:p>
    <w:p w14:paraId="611FF5B0" w14:textId="33094BD4" w:rsidR="00017DE8" w:rsidRPr="00246638" w:rsidRDefault="00017DE8" w:rsidP="003A4ADF">
      <w:pPr>
        <w:pStyle w:val="ListParagraph"/>
        <w:numPr>
          <w:ilvl w:val="0"/>
          <w:numId w:val="12"/>
        </w:numPr>
        <w:rPr>
          <w:sz w:val="22"/>
          <w:szCs w:val="22"/>
        </w:rPr>
      </w:pPr>
      <w:r w:rsidRPr="00246638">
        <w:rPr>
          <w:sz w:val="22"/>
          <w:szCs w:val="22"/>
        </w:rPr>
        <w:t>Students will be able to define meaningful issues and problems according to their chosen discipline.</w:t>
      </w:r>
    </w:p>
    <w:p w14:paraId="22213E27" w14:textId="6EF3FEBE" w:rsidR="00017DE8" w:rsidRPr="00246638" w:rsidRDefault="00017DE8" w:rsidP="003A4ADF">
      <w:pPr>
        <w:pStyle w:val="ListParagraph"/>
        <w:numPr>
          <w:ilvl w:val="0"/>
          <w:numId w:val="12"/>
        </w:numPr>
        <w:rPr>
          <w:sz w:val="22"/>
          <w:szCs w:val="22"/>
        </w:rPr>
      </w:pPr>
      <w:r w:rsidRPr="00246638">
        <w:rPr>
          <w:sz w:val="22"/>
          <w:szCs w:val="22"/>
        </w:rPr>
        <w:t>Students will be able to formulate a position, a solution, or an argument according to the principles of their chose discipline.</w:t>
      </w:r>
    </w:p>
    <w:p w14:paraId="705A1024" w14:textId="40896377" w:rsidR="00017DE8" w:rsidRPr="00246638" w:rsidRDefault="00017DE8" w:rsidP="003A4ADF">
      <w:pPr>
        <w:pStyle w:val="ListParagraph"/>
        <w:numPr>
          <w:ilvl w:val="0"/>
          <w:numId w:val="12"/>
        </w:numPr>
        <w:rPr>
          <w:sz w:val="22"/>
          <w:szCs w:val="22"/>
        </w:rPr>
      </w:pPr>
      <w:r w:rsidRPr="00246638">
        <w:rPr>
          <w:sz w:val="22"/>
          <w:szCs w:val="22"/>
        </w:rPr>
        <w:t>Students will communicate their position, solution or argument effectively to an appropriate audience</w:t>
      </w:r>
      <w:r w:rsidR="00E55F6E" w:rsidRPr="00246638">
        <w:rPr>
          <w:sz w:val="22"/>
          <w:szCs w:val="22"/>
        </w:rPr>
        <w:t>.</w:t>
      </w:r>
    </w:p>
    <w:p w14:paraId="512DF2C3" w14:textId="77777777" w:rsidR="00017DE8" w:rsidRPr="00246638" w:rsidRDefault="00017DE8" w:rsidP="00C21065">
      <w:pPr>
        <w:rPr>
          <w:sz w:val="22"/>
          <w:szCs w:val="22"/>
        </w:rPr>
      </w:pPr>
    </w:p>
    <w:p w14:paraId="6AC6F782" w14:textId="77777777" w:rsidR="00017DE8" w:rsidRPr="00246638" w:rsidRDefault="00017DE8" w:rsidP="00C21065">
      <w:pPr>
        <w:rPr>
          <w:rFonts w:cs="Times New Roman"/>
          <w:b/>
          <w:noProof/>
          <w:color w:val="000000"/>
          <w:position w:val="2"/>
          <w:sz w:val="22"/>
          <w:szCs w:val="22"/>
        </w:rPr>
      </w:pPr>
      <w:r w:rsidRPr="00246638">
        <w:rPr>
          <w:rFonts w:cs="Times New Roman"/>
          <w:b/>
          <w:noProof/>
          <w:color w:val="000000"/>
          <w:position w:val="2"/>
          <w:sz w:val="22"/>
          <w:szCs w:val="22"/>
        </w:rPr>
        <w:t xml:space="preserve">Assessment Method </w:t>
      </w:r>
    </w:p>
    <w:p w14:paraId="6E1219CE" w14:textId="77777777" w:rsidR="00017DE8" w:rsidRPr="00246638" w:rsidRDefault="00017DE8" w:rsidP="00C21065">
      <w:pPr>
        <w:rPr>
          <w:b/>
          <w:sz w:val="22"/>
          <w:szCs w:val="22"/>
        </w:rPr>
      </w:pPr>
    </w:p>
    <w:p w14:paraId="4EB2BEA4" w14:textId="77777777" w:rsidR="00F96F30" w:rsidRPr="00246638" w:rsidRDefault="00017DE8" w:rsidP="003A4ADF">
      <w:pPr>
        <w:pStyle w:val="ListParagraph"/>
        <w:numPr>
          <w:ilvl w:val="0"/>
          <w:numId w:val="13"/>
        </w:numPr>
        <w:rPr>
          <w:sz w:val="22"/>
          <w:szCs w:val="22"/>
        </w:rPr>
      </w:pPr>
      <w:r w:rsidRPr="00246638">
        <w:rPr>
          <w:sz w:val="22"/>
          <w:szCs w:val="22"/>
        </w:rPr>
        <w:t>Mentoring:  senior seminar mentors are selected.</w:t>
      </w:r>
    </w:p>
    <w:p w14:paraId="1F9A9F16" w14:textId="77777777" w:rsidR="00F96F30" w:rsidRPr="00246638" w:rsidRDefault="00017DE8" w:rsidP="003A4ADF">
      <w:pPr>
        <w:pStyle w:val="ListParagraph"/>
        <w:numPr>
          <w:ilvl w:val="0"/>
          <w:numId w:val="13"/>
        </w:numPr>
        <w:rPr>
          <w:sz w:val="22"/>
          <w:szCs w:val="22"/>
        </w:rPr>
      </w:pPr>
      <w:r w:rsidRPr="00246638">
        <w:rPr>
          <w:sz w:val="22"/>
          <w:szCs w:val="22"/>
        </w:rPr>
        <w:t>Mentoring and seminar instruction.</w:t>
      </w:r>
    </w:p>
    <w:p w14:paraId="3623C147" w14:textId="77777777" w:rsidR="00F96F30" w:rsidRPr="00246638" w:rsidRDefault="00017DE8" w:rsidP="003A4ADF">
      <w:pPr>
        <w:pStyle w:val="ListParagraph"/>
        <w:numPr>
          <w:ilvl w:val="0"/>
          <w:numId w:val="13"/>
        </w:numPr>
        <w:rPr>
          <w:sz w:val="22"/>
          <w:szCs w:val="22"/>
        </w:rPr>
      </w:pPr>
      <w:r w:rsidRPr="00246638">
        <w:rPr>
          <w:sz w:val="22"/>
          <w:szCs w:val="22"/>
        </w:rPr>
        <w:t>Evaluation of work in poster session.</w:t>
      </w:r>
    </w:p>
    <w:p w14:paraId="336A5BA4" w14:textId="14BA87FA" w:rsidR="00017DE8" w:rsidRPr="00246638" w:rsidRDefault="00017DE8" w:rsidP="003A4ADF">
      <w:pPr>
        <w:pStyle w:val="ListParagraph"/>
        <w:numPr>
          <w:ilvl w:val="0"/>
          <w:numId w:val="13"/>
        </w:numPr>
        <w:rPr>
          <w:sz w:val="22"/>
          <w:szCs w:val="22"/>
        </w:rPr>
      </w:pPr>
      <w:r w:rsidRPr="00246638">
        <w:rPr>
          <w:sz w:val="22"/>
          <w:szCs w:val="22"/>
        </w:rPr>
        <w:t>Seminar grades assigned by mentors.</w:t>
      </w:r>
    </w:p>
    <w:p w14:paraId="0E154E42" w14:textId="77777777" w:rsidR="00E859FF" w:rsidRDefault="00E859FF" w:rsidP="00C21065">
      <w:pPr>
        <w:rPr>
          <w:sz w:val="22"/>
          <w:szCs w:val="22"/>
        </w:rPr>
      </w:pPr>
    </w:p>
    <w:p w14:paraId="2461C9B5" w14:textId="07D19387" w:rsidR="00BF61FE" w:rsidRPr="00246638" w:rsidRDefault="00BF61FE" w:rsidP="00C21065">
      <w:pPr>
        <w:rPr>
          <w:b/>
          <w:sz w:val="28"/>
          <w:szCs w:val="28"/>
        </w:rPr>
      </w:pPr>
      <w:r w:rsidRPr="00246638">
        <w:rPr>
          <w:b/>
          <w:sz w:val="28"/>
          <w:szCs w:val="28"/>
        </w:rPr>
        <w:t>Earth Science</w:t>
      </w:r>
    </w:p>
    <w:p w14:paraId="2D817473" w14:textId="77777777" w:rsidR="00BF61FE" w:rsidRPr="00246638" w:rsidRDefault="00BF61FE" w:rsidP="00C21065">
      <w:pPr>
        <w:rPr>
          <w:b/>
          <w:sz w:val="22"/>
          <w:szCs w:val="22"/>
        </w:rPr>
      </w:pPr>
    </w:p>
    <w:p w14:paraId="18B3F932" w14:textId="77777777" w:rsidR="00BF61FE" w:rsidRPr="00246638" w:rsidRDefault="00BF61FE" w:rsidP="00C21065">
      <w:pPr>
        <w:rPr>
          <w:b/>
          <w:sz w:val="22"/>
          <w:szCs w:val="22"/>
        </w:rPr>
      </w:pPr>
      <w:r w:rsidRPr="00246638">
        <w:rPr>
          <w:b/>
          <w:sz w:val="22"/>
          <w:szCs w:val="22"/>
        </w:rPr>
        <w:t>Learning Goals</w:t>
      </w:r>
    </w:p>
    <w:p w14:paraId="4B6BBA32" w14:textId="77777777" w:rsidR="00BF61FE" w:rsidRPr="00246638" w:rsidRDefault="00BF61FE" w:rsidP="00C21065">
      <w:pPr>
        <w:rPr>
          <w:b/>
          <w:sz w:val="22"/>
          <w:szCs w:val="22"/>
        </w:rPr>
      </w:pPr>
    </w:p>
    <w:p w14:paraId="7ED2F17E" w14:textId="77777777" w:rsidR="00BF61FE" w:rsidRPr="00246638" w:rsidRDefault="00BF61FE" w:rsidP="003A4ADF">
      <w:pPr>
        <w:pStyle w:val="ListParagraph"/>
        <w:numPr>
          <w:ilvl w:val="0"/>
          <w:numId w:val="37"/>
        </w:numPr>
        <w:rPr>
          <w:sz w:val="22"/>
          <w:szCs w:val="22"/>
        </w:rPr>
      </w:pPr>
      <w:r w:rsidRPr="00246638">
        <w:rPr>
          <w:sz w:val="22"/>
          <w:szCs w:val="22"/>
        </w:rPr>
        <w:t>Students will learn to identify sedimentary rocks, be familiar with sedimentary structures, sedimentary environments, and the principles of stratigraphy.</w:t>
      </w:r>
    </w:p>
    <w:p w14:paraId="7D876D19" w14:textId="77777777" w:rsidR="00BF61FE" w:rsidRPr="00246638" w:rsidRDefault="00BF61FE" w:rsidP="003A4ADF">
      <w:pPr>
        <w:pStyle w:val="ListParagraph"/>
        <w:numPr>
          <w:ilvl w:val="0"/>
          <w:numId w:val="37"/>
        </w:numPr>
        <w:rPr>
          <w:sz w:val="22"/>
          <w:szCs w:val="22"/>
        </w:rPr>
      </w:pPr>
      <w:r w:rsidRPr="00246638">
        <w:rPr>
          <w:sz w:val="22"/>
          <w:szCs w:val="22"/>
        </w:rPr>
        <w:t>Students will learn to identify igneous and metamorphic rocks, be familiar with the chemical and physical principles associated with their formation and description.</w:t>
      </w:r>
    </w:p>
    <w:p w14:paraId="4F7161E0" w14:textId="77777777" w:rsidR="00BF61FE" w:rsidRPr="00246638" w:rsidRDefault="00BF61FE" w:rsidP="003A4ADF">
      <w:pPr>
        <w:pStyle w:val="ListParagraph"/>
        <w:numPr>
          <w:ilvl w:val="0"/>
          <w:numId w:val="37"/>
        </w:numPr>
        <w:rPr>
          <w:sz w:val="22"/>
          <w:szCs w:val="22"/>
        </w:rPr>
      </w:pPr>
      <w:r w:rsidRPr="00246638">
        <w:rPr>
          <w:sz w:val="22"/>
          <w:szCs w:val="22"/>
        </w:rPr>
        <w:t>Students will be familiar with various field and mapping techniques, different types of geological structures and the principles of plate tectonics.</w:t>
      </w:r>
    </w:p>
    <w:p w14:paraId="52AF9511" w14:textId="77777777" w:rsidR="00BF61FE" w:rsidRPr="00246638" w:rsidRDefault="00BF61FE" w:rsidP="00C21065">
      <w:pPr>
        <w:rPr>
          <w:b/>
          <w:sz w:val="22"/>
          <w:szCs w:val="22"/>
        </w:rPr>
      </w:pPr>
    </w:p>
    <w:p w14:paraId="34F680DF" w14:textId="77777777" w:rsidR="00BF61FE" w:rsidRPr="00246638" w:rsidRDefault="00BF61FE" w:rsidP="00C21065">
      <w:pPr>
        <w:rPr>
          <w:b/>
          <w:sz w:val="22"/>
          <w:szCs w:val="22"/>
        </w:rPr>
      </w:pPr>
      <w:r w:rsidRPr="00246638">
        <w:rPr>
          <w:b/>
          <w:sz w:val="22"/>
          <w:szCs w:val="22"/>
        </w:rPr>
        <w:t>Assessment Method</w:t>
      </w:r>
    </w:p>
    <w:p w14:paraId="6FBAC0BA" w14:textId="77777777" w:rsidR="00BF61FE" w:rsidRPr="00246638" w:rsidRDefault="00BF61FE" w:rsidP="00C21065">
      <w:pPr>
        <w:rPr>
          <w:b/>
          <w:sz w:val="22"/>
          <w:szCs w:val="22"/>
        </w:rPr>
      </w:pPr>
    </w:p>
    <w:p w14:paraId="6A8097FA" w14:textId="77777777" w:rsidR="00BF61FE" w:rsidRPr="00246638" w:rsidRDefault="00BF61FE" w:rsidP="00C21065">
      <w:pPr>
        <w:rPr>
          <w:sz w:val="22"/>
          <w:szCs w:val="22"/>
        </w:rPr>
      </w:pPr>
      <w:r w:rsidRPr="00246638">
        <w:rPr>
          <w:sz w:val="22"/>
          <w:szCs w:val="22"/>
        </w:rPr>
        <w:t xml:space="preserve">Exit exam. </w:t>
      </w:r>
    </w:p>
    <w:p w14:paraId="5A5D1F9D" w14:textId="77777777" w:rsidR="00BF61FE" w:rsidRPr="00246638" w:rsidRDefault="00BF61FE" w:rsidP="00C21065">
      <w:pPr>
        <w:rPr>
          <w:b/>
          <w:sz w:val="22"/>
          <w:szCs w:val="22"/>
        </w:rPr>
      </w:pPr>
    </w:p>
    <w:p w14:paraId="1D58E325" w14:textId="46B6E03A" w:rsidR="00176F3A" w:rsidRPr="00246638" w:rsidRDefault="00176F3A" w:rsidP="00C21065">
      <w:pPr>
        <w:rPr>
          <w:b/>
          <w:sz w:val="28"/>
          <w:szCs w:val="28"/>
        </w:rPr>
      </w:pPr>
      <w:r w:rsidRPr="00246638">
        <w:rPr>
          <w:b/>
          <w:sz w:val="28"/>
          <w:szCs w:val="28"/>
        </w:rPr>
        <w:t>Economics</w:t>
      </w:r>
    </w:p>
    <w:p w14:paraId="760ECABF" w14:textId="77777777" w:rsidR="00176F3A" w:rsidRPr="00246638" w:rsidRDefault="00176F3A" w:rsidP="00C21065">
      <w:pPr>
        <w:rPr>
          <w:b/>
          <w:sz w:val="22"/>
          <w:szCs w:val="22"/>
        </w:rPr>
      </w:pPr>
    </w:p>
    <w:p w14:paraId="2C267990" w14:textId="77777777" w:rsidR="00176F3A" w:rsidRPr="00246638" w:rsidRDefault="00176F3A" w:rsidP="00C21065">
      <w:pPr>
        <w:rPr>
          <w:b/>
          <w:sz w:val="22"/>
          <w:szCs w:val="22"/>
        </w:rPr>
      </w:pPr>
      <w:r w:rsidRPr="00246638">
        <w:rPr>
          <w:b/>
          <w:sz w:val="22"/>
          <w:szCs w:val="22"/>
        </w:rPr>
        <w:t>Learning Goals</w:t>
      </w:r>
    </w:p>
    <w:p w14:paraId="5B124148" w14:textId="77777777" w:rsidR="00176F3A" w:rsidRPr="00246638" w:rsidRDefault="00176F3A" w:rsidP="00C21065">
      <w:pPr>
        <w:rPr>
          <w:b/>
          <w:sz w:val="22"/>
          <w:szCs w:val="22"/>
        </w:rPr>
      </w:pPr>
    </w:p>
    <w:p w14:paraId="665F5B4B" w14:textId="3A5FC988" w:rsidR="00176F3A" w:rsidRPr="00246638" w:rsidRDefault="00176F3A" w:rsidP="003A4ADF">
      <w:pPr>
        <w:pStyle w:val="ListParagraph"/>
        <w:numPr>
          <w:ilvl w:val="0"/>
          <w:numId w:val="19"/>
        </w:numPr>
        <w:rPr>
          <w:rFonts w:cs="Times New Roman"/>
          <w:noProof/>
          <w:color w:val="000000"/>
          <w:w w:val="90"/>
          <w:position w:val="1"/>
          <w:sz w:val="22"/>
          <w:szCs w:val="22"/>
        </w:rPr>
      </w:pPr>
      <w:r w:rsidRPr="00246638">
        <w:rPr>
          <w:rFonts w:cs="Times New Roman"/>
          <w:noProof/>
          <w:color w:val="000000"/>
          <w:w w:val="90"/>
          <w:position w:val="1"/>
          <w:sz w:val="22"/>
          <w:szCs w:val="22"/>
        </w:rPr>
        <w:t xml:space="preserve">Graduates will have the necesseary preparation to begin to build and sustain a career as a professional business person. </w:t>
      </w:r>
    </w:p>
    <w:p w14:paraId="733E3AEA" w14:textId="26B3DF4D" w:rsidR="00176F3A" w:rsidRPr="00246638" w:rsidRDefault="00176F3A" w:rsidP="003A4ADF">
      <w:pPr>
        <w:pStyle w:val="ListParagraph"/>
        <w:numPr>
          <w:ilvl w:val="0"/>
          <w:numId w:val="19"/>
        </w:numPr>
        <w:rPr>
          <w:rFonts w:cs="Times New Roman"/>
          <w:noProof/>
          <w:color w:val="000000"/>
          <w:w w:val="90"/>
          <w:position w:val="1"/>
          <w:sz w:val="22"/>
          <w:szCs w:val="22"/>
        </w:rPr>
      </w:pPr>
      <w:r w:rsidRPr="00246638">
        <w:rPr>
          <w:rFonts w:cs="Times New Roman"/>
          <w:noProof/>
          <w:color w:val="000000"/>
          <w:w w:val="90"/>
          <w:position w:val="1"/>
          <w:sz w:val="22"/>
          <w:szCs w:val="22"/>
        </w:rPr>
        <w:t xml:space="preserve">Graduates will be able to write on an appropriate level so that they may communicate effectively and efficiently.  </w:t>
      </w:r>
    </w:p>
    <w:p w14:paraId="356707B6" w14:textId="77777777" w:rsidR="00176F3A" w:rsidRPr="00246638" w:rsidRDefault="00176F3A" w:rsidP="003A4ADF">
      <w:pPr>
        <w:pStyle w:val="ListParagraph"/>
        <w:numPr>
          <w:ilvl w:val="0"/>
          <w:numId w:val="19"/>
        </w:numPr>
        <w:rPr>
          <w:rFonts w:cs="Times New Roman"/>
          <w:noProof/>
          <w:color w:val="000000"/>
          <w:w w:val="90"/>
          <w:position w:val="1"/>
          <w:sz w:val="22"/>
          <w:szCs w:val="22"/>
        </w:rPr>
      </w:pPr>
      <w:r w:rsidRPr="00246638">
        <w:rPr>
          <w:rFonts w:cs="Times New Roman"/>
          <w:noProof/>
          <w:color w:val="000000"/>
          <w:w w:val="90"/>
          <w:position w:val="1"/>
          <w:sz w:val="22"/>
          <w:szCs w:val="22"/>
        </w:rPr>
        <w:t>Graduates will be able to develop and implement professional documentation so that secondary resources are properly verified and credited.</w:t>
      </w:r>
    </w:p>
    <w:p w14:paraId="4C9FAFC0" w14:textId="77777777" w:rsidR="00176F3A" w:rsidRPr="00246638" w:rsidRDefault="00176F3A" w:rsidP="003A4ADF">
      <w:pPr>
        <w:pStyle w:val="ListParagraph"/>
        <w:numPr>
          <w:ilvl w:val="0"/>
          <w:numId w:val="19"/>
        </w:numPr>
        <w:rPr>
          <w:rFonts w:cs="Times New Roman"/>
          <w:noProof/>
          <w:color w:val="000000"/>
          <w:w w:val="90"/>
          <w:position w:val="1"/>
          <w:sz w:val="22"/>
          <w:szCs w:val="22"/>
        </w:rPr>
      </w:pPr>
      <w:r w:rsidRPr="00246638">
        <w:rPr>
          <w:rFonts w:cs="Times New Roman"/>
          <w:noProof/>
          <w:color w:val="000000"/>
          <w:w w:val="90"/>
          <w:position w:val="1"/>
          <w:sz w:val="22"/>
          <w:szCs w:val="22"/>
        </w:rPr>
        <w:t>Graduates will be able to develop the values of a strong work ethic, as well as possessing the ability to work proactively without supervision.</w:t>
      </w:r>
    </w:p>
    <w:p w14:paraId="25264267" w14:textId="77777777" w:rsidR="00176F3A" w:rsidRPr="00246638" w:rsidRDefault="00176F3A" w:rsidP="003A4ADF">
      <w:pPr>
        <w:pStyle w:val="ListParagraph"/>
        <w:numPr>
          <w:ilvl w:val="0"/>
          <w:numId w:val="19"/>
        </w:numPr>
        <w:rPr>
          <w:rFonts w:cs="Times New Roman"/>
          <w:noProof/>
          <w:color w:val="000000"/>
          <w:w w:val="90"/>
          <w:position w:val="1"/>
          <w:sz w:val="22"/>
          <w:szCs w:val="22"/>
        </w:rPr>
      </w:pPr>
      <w:r w:rsidRPr="00246638">
        <w:rPr>
          <w:rFonts w:cs="Times New Roman"/>
          <w:noProof/>
          <w:color w:val="000000"/>
          <w:w w:val="90"/>
          <w:position w:val="1"/>
          <w:sz w:val="22"/>
          <w:szCs w:val="22"/>
        </w:rPr>
        <w:lastRenderedPageBreak/>
        <w:t xml:space="preserve">Graduates will be be able to offer cogent comments during discussions and/or formal and informal presentations with their professors/peers that demonstrate an ability to communicate effectively.  </w:t>
      </w:r>
    </w:p>
    <w:p w14:paraId="47CE213D" w14:textId="77777777" w:rsidR="00176F3A" w:rsidRPr="00246638" w:rsidRDefault="00176F3A" w:rsidP="00C21065">
      <w:pPr>
        <w:rPr>
          <w:rFonts w:cs="Times New Roman"/>
          <w:noProof/>
          <w:color w:val="000000"/>
          <w:w w:val="90"/>
          <w:position w:val="1"/>
          <w:sz w:val="26"/>
        </w:rPr>
      </w:pPr>
    </w:p>
    <w:p w14:paraId="49DE075D" w14:textId="77777777" w:rsidR="00176F3A" w:rsidRPr="00246638" w:rsidRDefault="00176F3A" w:rsidP="00C21065">
      <w:pPr>
        <w:rPr>
          <w:rFonts w:cs="Times New Roman"/>
          <w:b/>
          <w:noProof/>
          <w:color w:val="000000"/>
          <w:position w:val="2"/>
          <w:sz w:val="22"/>
          <w:szCs w:val="22"/>
        </w:rPr>
      </w:pPr>
      <w:r w:rsidRPr="00246638">
        <w:rPr>
          <w:rFonts w:cs="Times New Roman"/>
          <w:b/>
          <w:noProof/>
          <w:color w:val="000000"/>
          <w:position w:val="2"/>
          <w:sz w:val="22"/>
          <w:szCs w:val="22"/>
        </w:rPr>
        <w:t xml:space="preserve">Assessment Method </w:t>
      </w:r>
    </w:p>
    <w:p w14:paraId="65CD4B55" w14:textId="77777777" w:rsidR="00176F3A" w:rsidRPr="00246638" w:rsidRDefault="00176F3A" w:rsidP="00C21065">
      <w:pPr>
        <w:rPr>
          <w:b/>
          <w:sz w:val="22"/>
          <w:szCs w:val="22"/>
        </w:rPr>
      </w:pPr>
    </w:p>
    <w:p w14:paraId="0FCFDFD6" w14:textId="3DFFD4E3" w:rsidR="00176F3A" w:rsidRPr="00246638" w:rsidRDefault="00176F3A" w:rsidP="003A4ADF">
      <w:pPr>
        <w:pStyle w:val="ListParagraph"/>
        <w:numPr>
          <w:ilvl w:val="0"/>
          <w:numId w:val="20"/>
        </w:numPr>
        <w:rPr>
          <w:sz w:val="22"/>
          <w:szCs w:val="22"/>
        </w:rPr>
      </w:pPr>
      <w:r w:rsidRPr="00246638">
        <w:rPr>
          <w:sz w:val="22"/>
          <w:szCs w:val="22"/>
        </w:rPr>
        <w:t>Professional Development Workshop Course:  Goals 2,4,5</w:t>
      </w:r>
      <w:r w:rsidR="00246638" w:rsidRPr="00246638">
        <w:rPr>
          <w:sz w:val="22"/>
          <w:szCs w:val="22"/>
        </w:rPr>
        <w:t>.</w:t>
      </w:r>
    </w:p>
    <w:p w14:paraId="34CAD40F" w14:textId="1A96D80B" w:rsidR="00176F3A" w:rsidRPr="00246638" w:rsidRDefault="00176F3A" w:rsidP="003A4ADF">
      <w:pPr>
        <w:pStyle w:val="ListParagraph"/>
        <w:numPr>
          <w:ilvl w:val="0"/>
          <w:numId w:val="20"/>
        </w:numPr>
        <w:rPr>
          <w:sz w:val="22"/>
          <w:szCs w:val="22"/>
        </w:rPr>
      </w:pPr>
      <w:r w:rsidRPr="00246638">
        <w:rPr>
          <w:sz w:val="22"/>
          <w:szCs w:val="22"/>
        </w:rPr>
        <w:t>Senior Seminar rubric evaluation:  Goals 2,3,4</w:t>
      </w:r>
      <w:r w:rsidR="00246638" w:rsidRPr="00246638">
        <w:rPr>
          <w:sz w:val="22"/>
          <w:szCs w:val="22"/>
        </w:rPr>
        <w:t>.</w:t>
      </w:r>
    </w:p>
    <w:p w14:paraId="64360995" w14:textId="27EACDBA" w:rsidR="00176F3A" w:rsidRPr="00246638" w:rsidRDefault="00176F3A" w:rsidP="003A4ADF">
      <w:pPr>
        <w:pStyle w:val="ListParagraph"/>
        <w:numPr>
          <w:ilvl w:val="0"/>
          <w:numId w:val="20"/>
        </w:numPr>
        <w:rPr>
          <w:sz w:val="22"/>
          <w:szCs w:val="22"/>
        </w:rPr>
      </w:pPr>
      <w:r w:rsidRPr="00246638">
        <w:rPr>
          <w:sz w:val="22"/>
          <w:szCs w:val="22"/>
        </w:rPr>
        <w:t>Alumni Survey:  Goals 1,5</w:t>
      </w:r>
      <w:r w:rsidR="00246638" w:rsidRPr="00246638">
        <w:rPr>
          <w:sz w:val="22"/>
          <w:szCs w:val="22"/>
        </w:rPr>
        <w:t>.</w:t>
      </w:r>
    </w:p>
    <w:p w14:paraId="5E03167D" w14:textId="77777777" w:rsidR="00A36233" w:rsidRDefault="00A36233" w:rsidP="00C21065">
      <w:pPr>
        <w:rPr>
          <w:b/>
          <w:sz w:val="22"/>
          <w:szCs w:val="22"/>
        </w:rPr>
      </w:pPr>
    </w:p>
    <w:p w14:paraId="1D8DE34E" w14:textId="77777777" w:rsidR="00E859FF" w:rsidRDefault="00E859FF" w:rsidP="00C21065">
      <w:pPr>
        <w:rPr>
          <w:b/>
          <w:sz w:val="28"/>
          <w:szCs w:val="28"/>
        </w:rPr>
      </w:pPr>
    </w:p>
    <w:p w14:paraId="5A5C5C60" w14:textId="635F133E" w:rsidR="00F96F30" w:rsidRPr="00246638" w:rsidRDefault="00A36233" w:rsidP="00C21065">
      <w:pPr>
        <w:rPr>
          <w:b/>
          <w:sz w:val="28"/>
          <w:szCs w:val="28"/>
        </w:rPr>
      </w:pPr>
      <w:r>
        <w:rPr>
          <w:b/>
          <w:sz w:val="28"/>
          <w:szCs w:val="28"/>
        </w:rPr>
        <w:t>E</w:t>
      </w:r>
      <w:r w:rsidR="00F96F30" w:rsidRPr="00246638">
        <w:rPr>
          <w:b/>
          <w:sz w:val="28"/>
          <w:szCs w:val="28"/>
        </w:rPr>
        <w:t>nglish</w:t>
      </w:r>
    </w:p>
    <w:p w14:paraId="3E220F1E" w14:textId="77777777" w:rsidR="00F96F30" w:rsidRPr="00246638" w:rsidRDefault="00F96F30" w:rsidP="00C21065">
      <w:pPr>
        <w:rPr>
          <w:b/>
          <w:sz w:val="22"/>
          <w:szCs w:val="22"/>
        </w:rPr>
      </w:pPr>
    </w:p>
    <w:p w14:paraId="6D7A124D" w14:textId="77777777" w:rsidR="00F96F30" w:rsidRPr="00246638" w:rsidRDefault="00F96F30" w:rsidP="00C21065">
      <w:pPr>
        <w:rPr>
          <w:b/>
          <w:sz w:val="22"/>
          <w:szCs w:val="22"/>
        </w:rPr>
      </w:pPr>
      <w:r w:rsidRPr="00246638">
        <w:rPr>
          <w:b/>
          <w:sz w:val="22"/>
          <w:szCs w:val="22"/>
        </w:rPr>
        <w:t>Learning Goals</w:t>
      </w:r>
    </w:p>
    <w:p w14:paraId="1A2E6D94" w14:textId="77777777" w:rsidR="00F96F30" w:rsidRPr="00246638" w:rsidRDefault="00F96F30" w:rsidP="00C21065">
      <w:pPr>
        <w:rPr>
          <w:b/>
          <w:sz w:val="22"/>
          <w:szCs w:val="22"/>
        </w:rPr>
      </w:pPr>
    </w:p>
    <w:p w14:paraId="0ADE6033" w14:textId="4B595747" w:rsidR="00F96F30" w:rsidRPr="00246638" w:rsidRDefault="00F96F30" w:rsidP="003A4ADF">
      <w:pPr>
        <w:pStyle w:val="ListParagraph"/>
        <w:numPr>
          <w:ilvl w:val="0"/>
          <w:numId w:val="11"/>
        </w:numPr>
        <w:rPr>
          <w:rFonts w:cs="Times New Roman"/>
          <w:noProof/>
          <w:color w:val="000000"/>
          <w:position w:val="2"/>
          <w:sz w:val="22"/>
          <w:szCs w:val="22"/>
        </w:rPr>
      </w:pPr>
      <w:r w:rsidRPr="00246638">
        <w:rPr>
          <w:rFonts w:cs="Times New Roman"/>
          <w:noProof/>
          <w:color w:val="000000"/>
          <w:position w:val="2"/>
          <w:sz w:val="22"/>
          <w:szCs w:val="22"/>
        </w:rPr>
        <w:t>Students will demonstrate the ability to write clearly and effectively in critical and/or creative modes.</w:t>
      </w:r>
    </w:p>
    <w:p w14:paraId="4D1A1883" w14:textId="77777777" w:rsidR="00F96F30" w:rsidRPr="00246638" w:rsidRDefault="00F96F30" w:rsidP="003A4ADF">
      <w:pPr>
        <w:pStyle w:val="ListParagraph"/>
        <w:numPr>
          <w:ilvl w:val="0"/>
          <w:numId w:val="11"/>
        </w:numPr>
        <w:rPr>
          <w:rFonts w:cs="Times New Roman"/>
          <w:noProof/>
          <w:color w:val="000000"/>
          <w:position w:val="2"/>
          <w:sz w:val="22"/>
          <w:szCs w:val="22"/>
        </w:rPr>
      </w:pPr>
      <w:r w:rsidRPr="00246638">
        <w:rPr>
          <w:rFonts w:cs="Times New Roman"/>
          <w:noProof/>
          <w:color w:val="000000"/>
          <w:position w:val="2"/>
          <w:sz w:val="22"/>
          <w:szCs w:val="22"/>
        </w:rPr>
        <w:t>Students will demonstrate the ability to think critically about literature, language, and culture.</w:t>
      </w:r>
    </w:p>
    <w:p w14:paraId="1B33DAF3" w14:textId="7D2B3646" w:rsidR="00F96F30" w:rsidRPr="00246638" w:rsidRDefault="00F96F30" w:rsidP="003A4ADF">
      <w:pPr>
        <w:pStyle w:val="ListParagraph"/>
        <w:numPr>
          <w:ilvl w:val="0"/>
          <w:numId w:val="11"/>
        </w:numPr>
        <w:rPr>
          <w:rFonts w:cs="Times New Roman"/>
          <w:noProof/>
          <w:color w:val="000000"/>
          <w:position w:val="2"/>
          <w:sz w:val="22"/>
          <w:szCs w:val="22"/>
        </w:rPr>
      </w:pPr>
      <w:r w:rsidRPr="00246638">
        <w:rPr>
          <w:rFonts w:cs="Times New Roman"/>
          <w:noProof/>
          <w:color w:val="000000"/>
          <w:position w:val="2"/>
          <w:sz w:val="22"/>
          <w:szCs w:val="22"/>
        </w:rPr>
        <w:t xml:space="preserve">Students will demonstrate the ability to recognize canonical authors and works in their historical contexts, including an understanding of literatry techinques, formal devices, and genres.  </w:t>
      </w:r>
    </w:p>
    <w:p w14:paraId="73156D17" w14:textId="77777777" w:rsidR="00246638" w:rsidRPr="00246638" w:rsidRDefault="00246638" w:rsidP="00C21065">
      <w:pPr>
        <w:rPr>
          <w:rFonts w:cs="Times New Roman"/>
          <w:b/>
          <w:noProof/>
          <w:color w:val="000000"/>
          <w:position w:val="2"/>
          <w:sz w:val="22"/>
          <w:szCs w:val="22"/>
        </w:rPr>
      </w:pPr>
    </w:p>
    <w:p w14:paraId="63B7A8D7" w14:textId="77777777" w:rsidR="00F96F30" w:rsidRPr="00246638" w:rsidRDefault="00F96F30" w:rsidP="00C21065">
      <w:pPr>
        <w:rPr>
          <w:rFonts w:cs="Times New Roman"/>
          <w:b/>
          <w:noProof/>
          <w:color w:val="000000"/>
          <w:position w:val="2"/>
          <w:sz w:val="22"/>
          <w:szCs w:val="22"/>
        </w:rPr>
      </w:pPr>
      <w:r w:rsidRPr="00246638">
        <w:rPr>
          <w:rFonts w:cs="Times New Roman"/>
          <w:b/>
          <w:noProof/>
          <w:color w:val="000000"/>
          <w:position w:val="2"/>
          <w:sz w:val="22"/>
          <w:szCs w:val="22"/>
        </w:rPr>
        <w:t xml:space="preserve">Assessment Method </w:t>
      </w:r>
    </w:p>
    <w:p w14:paraId="26E2914C" w14:textId="77777777" w:rsidR="00F96F30" w:rsidRPr="00246638" w:rsidRDefault="00F96F30" w:rsidP="00C21065">
      <w:pPr>
        <w:rPr>
          <w:b/>
          <w:sz w:val="22"/>
          <w:szCs w:val="22"/>
        </w:rPr>
      </w:pPr>
    </w:p>
    <w:p w14:paraId="17D530A7" w14:textId="1349E971" w:rsidR="00F96F30" w:rsidRDefault="00F96F30" w:rsidP="003A4ADF">
      <w:pPr>
        <w:pStyle w:val="ListParagraph"/>
        <w:numPr>
          <w:ilvl w:val="0"/>
          <w:numId w:val="14"/>
        </w:numPr>
        <w:rPr>
          <w:sz w:val="22"/>
          <w:szCs w:val="22"/>
        </w:rPr>
      </w:pPr>
      <w:r w:rsidRPr="00246638">
        <w:rPr>
          <w:sz w:val="22"/>
          <w:szCs w:val="22"/>
        </w:rPr>
        <w:t>Embedded questions in British Literature I, II, American Literature I, II.</w:t>
      </w:r>
    </w:p>
    <w:p w14:paraId="44900466" w14:textId="64058FB3" w:rsidR="004D710B" w:rsidRPr="00246638" w:rsidRDefault="004D710B" w:rsidP="003A4ADF">
      <w:pPr>
        <w:pStyle w:val="ListParagraph"/>
        <w:numPr>
          <w:ilvl w:val="0"/>
          <w:numId w:val="14"/>
        </w:numPr>
        <w:rPr>
          <w:sz w:val="22"/>
          <w:szCs w:val="22"/>
        </w:rPr>
      </w:pPr>
      <w:r>
        <w:rPr>
          <w:sz w:val="22"/>
          <w:szCs w:val="22"/>
        </w:rPr>
        <w:t xml:space="preserve">Portfolio Evaluation </w:t>
      </w:r>
    </w:p>
    <w:p w14:paraId="68510146" w14:textId="085CC669" w:rsidR="00F96F30" w:rsidRPr="00246638" w:rsidRDefault="00F96F30" w:rsidP="003A4ADF">
      <w:pPr>
        <w:pStyle w:val="ListParagraph"/>
        <w:numPr>
          <w:ilvl w:val="0"/>
          <w:numId w:val="14"/>
        </w:numPr>
        <w:rPr>
          <w:sz w:val="22"/>
          <w:szCs w:val="22"/>
        </w:rPr>
      </w:pPr>
      <w:r w:rsidRPr="00246638">
        <w:rPr>
          <w:sz w:val="22"/>
          <w:szCs w:val="22"/>
        </w:rPr>
        <w:t xml:space="preserve">Senior seminar paper rubric evaluation. </w:t>
      </w:r>
    </w:p>
    <w:p w14:paraId="18FF7766" w14:textId="77777777" w:rsidR="00E859FF" w:rsidRDefault="00E859FF" w:rsidP="00C21065">
      <w:pPr>
        <w:rPr>
          <w:b/>
          <w:sz w:val="22"/>
          <w:szCs w:val="22"/>
        </w:rPr>
      </w:pPr>
    </w:p>
    <w:p w14:paraId="1B9439C8" w14:textId="77777777" w:rsidR="00E859FF" w:rsidRDefault="00E859FF" w:rsidP="00C21065">
      <w:pPr>
        <w:rPr>
          <w:b/>
          <w:sz w:val="22"/>
          <w:szCs w:val="22"/>
        </w:rPr>
      </w:pPr>
    </w:p>
    <w:p w14:paraId="3FCE0BD1" w14:textId="739E3FB8" w:rsidR="009B7C6E" w:rsidRPr="00246638" w:rsidRDefault="009B7C6E" w:rsidP="00C21065">
      <w:pPr>
        <w:rPr>
          <w:b/>
          <w:sz w:val="28"/>
          <w:szCs w:val="28"/>
        </w:rPr>
      </w:pPr>
      <w:r w:rsidRPr="00246638">
        <w:rPr>
          <w:b/>
          <w:sz w:val="28"/>
          <w:szCs w:val="28"/>
        </w:rPr>
        <w:t>Environmental Science</w:t>
      </w:r>
    </w:p>
    <w:p w14:paraId="70148DE6" w14:textId="77777777" w:rsidR="009B7C6E" w:rsidRPr="00246638" w:rsidRDefault="009B7C6E" w:rsidP="00C21065">
      <w:pPr>
        <w:rPr>
          <w:b/>
          <w:sz w:val="22"/>
          <w:szCs w:val="22"/>
        </w:rPr>
      </w:pPr>
    </w:p>
    <w:p w14:paraId="5F949974" w14:textId="62CFDC5E" w:rsidR="009B7C6E" w:rsidRPr="00246638" w:rsidRDefault="009B7C6E" w:rsidP="00C21065">
      <w:pPr>
        <w:rPr>
          <w:b/>
          <w:sz w:val="22"/>
          <w:szCs w:val="22"/>
        </w:rPr>
      </w:pPr>
      <w:r w:rsidRPr="00246638">
        <w:rPr>
          <w:b/>
          <w:sz w:val="22"/>
          <w:szCs w:val="22"/>
        </w:rPr>
        <w:t>Learning Goals</w:t>
      </w:r>
    </w:p>
    <w:p w14:paraId="013A9FE2" w14:textId="77777777" w:rsidR="009B7C6E" w:rsidRPr="00246638" w:rsidRDefault="009B7C6E" w:rsidP="00C21065">
      <w:pPr>
        <w:rPr>
          <w:b/>
          <w:sz w:val="22"/>
          <w:szCs w:val="22"/>
        </w:rPr>
      </w:pPr>
    </w:p>
    <w:p w14:paraId="475A9590" w14:textId="03371C7E" w:rsidR="009B7C6E" w:rsidRPr="00246638" w:rsidRDefault="009B7C6E" w:rsidP="003A4ADF">
      <w:pPr>
        <w:pStyle w:val="ListParagraph"/>
        <w:numPr>
          <w:ilvl w:val="0"/>
          <w:numId w:val="24"/>
        </w:numPr>
        <w:rPr>
          <w:sz w:val="22"/>
          <w:szCs w:val="22"/>
        </w:rPr>
      </w:pPr>
      <w:r w:rsidRPr="00246638">
        <w:rPr>
          <w:sz w:val="22"/>
          <w:szCs w:val="22"/>
        </w:rPr>
        <w:t>Students will demonstrate an understanding of chemistry, biology</w:t>
      </w:r>
      <w:r w:rsidR="00377F16" w:rsidRPr="00246638">
        <w:rPr>
          <w:sz w:val="22"/>
          <w:szCs w:val="22"/>
        </w:rPr>
        <w:t>, geology</w:t>
      </w:r>
      <w:r w:rsidRPr="00246638">
        <w:rPr>
          <w:sz w:val="22"/>
          <w:szCs w:val="22"/>
        </w:rPr>
        <w:t>, mathematics, and physics as they apply to the discipline.</w:t>
      </w:r>
    </w:p>
    <w:p w14:paraId="372DE0C8" w14:textId="77777777" w:rsidR="009B7C6E" w:rsidRPr="00246638" w:rsidRDefault="009B7C6E" w:rsidP="003A4ADF">
      <w:pPr>
        <w:pStyle w:val="ListParagraph"/>
        <w:numPr>
          <w:ilvl w:val="0"/>
          <w:numId w:val="24"/>
        </w:numPr>
        <w:rPr>
          <w:sz w:val="22"/>
          <w:szCs w:val="22"/>
        </w:rPr>
      </w:pPr>
      <w:r w:rsidRPr="00246638">
        <w:rPr>
          <w:sz w:val="22"/>
          <w:szCs w:val="22"/>
        </w:rPr>
        <w:t>Students will be able to communicate effectively the results of scientific inquires into environmental issues.</w:t>
      </w:r>
    </w:p>
    <w:p w14:paraId="50E7CE24" w14:textId="50FF816B" w:rsidR="009B7C6E" w:rsidRPr="00246638" w:rsidRDefault="009B7C6E" w:rsidP="003A4ADF">
      <w:pPr>
        <w:pStyle w:val="ListParagraph"/>
        <w:numPr>
          <w:ilvl w:val="0"/>
          <w:numId w:val="24"/>
        </w:numPr>
        <w:rPr>
          <w:sz w:val="22"/>
          <w:szCs w:val="22"/>
        </w:rPr>
      </w:pPr>
      <w:r w:rsidRPr="00246638">
        <w:rPr>
          <w:sz w:val="22"/>
          <w:szCs w:val="22"/>
        </w:rPr>
        <w:t>Enter and compete in graduate or professional school programs, or be able to secure employment in the discipline.</w:t>
      </w:r>
    </w:p>
    <w:p w14:paraId="7D72C8B3" w14:textId="3BD7C6AB" w:rsidR="009B7C6E" w:rsidRPr="009B7C6E" w:rsidRDefault="009B7C6E" w:rsidP="003A4ADF">
      <w:pPr>
        <w:pStyle w:val="ListParagraph"/>
        <w:numPr>
          <w:ilvl w:val="0"/>
          <w:numId w:val="24"/>
        </w:numPr>
        <w:rPr>
          <w:sz w:val="22"/>
          <w:szCs w:val="22"/>
        </w:rPr>
      </w:pPr>
      <w:r w:rsidRPr="009B7C6E">
        <w:rPr>
          <w:b/>
          <w:sz w:val="22"/>
          <w:szCs w:val="22"/>
        </w:rPr>
        <w:t xml:space="preserve">“Stretch” Goal:  </w:t>
      </w:r>
      <w:r w:rsidRPr="009B7C6E">
        <w:rPr>
          <w:sz w:val="22"/>
          <w:szCs w:val="22"/>
        </w:rPr>
        <w:t>Prior to graduation,</w:t>
      </w:r>
      <w:r w:rsidRPr="009B7C6E">
        <w:rPr>
          <w:b/>
          <w:sz w:val="22"/>
          <w:szCs w:val="22"/>
        </w:rPr>
        <w:t xml:space="preserve"> </w:t>
      </w:r>
      <w:r w:rsidRPr="009B7C6E">
        <w:rPr>
          <w:sz w:val="22"/>
          <w:szCs w:val="22"/>
        </w:rPr>
        <w:t>50% of students within the program will either perform internships within the field of environmental science, present research results at appropriate regional and national meetings, or publish research results in scholarly journals.</w:t>
      </w:r>
    </w:p>
    <w:p w14:paraId="17B10753" w14:textId="77777777" w:rsidR="009B7C6E" w:rsidRDefault="009B7C6E" w:rsidP="00C21065">
      <w:pPr>
        <w:pStyle w:val="ListParagraph"/>
      </w:pPr>
    </w:p>
    <w:p w14:paraId="5BE05C28" w14:textId="77777777" w:rsidR="0055446A" w:rsidRDefault="0055446A" w:rsidP="00C21065">
      <w:pPr>
        <w:rPr>
          <w:rFonts w:cs="Times New Roman"/>
          <w:b/>
          <w:noProof/>
          <w:color w:val="000000"/>
          <w:position w:val="2"/>
          <w:sz w:val="22"/>
          <w:szCs w:val="22"/>
        </w:rPr>
      </w:pPr>
    </w:p>
    <w:p w14:paraId="2E674052" w14:textId="77777777" w:rsidR="009B7C6E" w:rsidRPr="00B13BF8" w:rsidRDefault="009B7C6E" w:rsidP="00C21065">
      <w:pPr>
        <w:rPr>
          <w:rFonts w:cs="Times New Roman"/>
          <w:b/>
          <w:noProof/>
          <w:color w:val="000000"/>
          <w:position w:val="2"/>
          <w:sz w:val="22"/>
          <w:szCs w:val="22"/>
        </w:rPr>
      </w:pPr>
      <w:r>
        <w:rPr>
          <w:rFonts w:cs="Times New Roman"/>
          <w:b/>
          <w:noProof/>
          <w:color w:val="000000"/>
          <w:position w:val="2"/>
          <w:sz w:val="22"/>
          <w:szCs w:val="22"/>
        </w:rPr>
        <w:lastRenderedPageBreak/>
        <w:t>Assessment Method</w:t>
      </w:r>
      <w:r w:rsidRPr="00B13BF8">
        <w:rPr>
          <w:rFonts w:cs="Times New Roman"/>
          <w:b/>
          <w:noProof/>
          <w:color w:val="000000"/>
          <w:position w:val="2"/>
          <w:sz w:val="22"/>
          <w:szCs w:val="22"/>
        </w:rPr>
        <w:t xml:space="preserve"> </w:t>
      </w:r>
    </w:p>
    <w:p w14:paraId="118996DA" w14:textId="77777777" w:rsidR="009B7C6E" w:rsidRDefault="009B7C6E" w:rsidP="00C21065"/>
    <w:p w14:paraId="4A1B5B63" w14:textId="63B5901B" w:rsidR="009B7C6E" w:rsidRPr="00732949" w:rsidRDefault="00732949" w:rsidP="003A4ADF">
      <w:pPr>
        <w:pStyle w:val="ListParagraph"/>
        <w:numPr>
          <w:ilvl w:val="0"/>
          <w:numId w:val="25"/>
        </w:numPr>
        <w:rPr>
          <w:sz w:val="22"/>
          <w:szCs w:val="22"/>
        </w:rPr>
      </w:pPr>
      <w:r w:rsidRPr="00732949">
        <w:rPr>
          <w:sz w:val="22"/>
          <w:szCs w:val="22"/>
        </w:rPr>
        <w:t>Goal 1:  Exam administered in EVSC 421.</w:t>
      </w:r>
    </w:p>
    <w:p w14:paraId="0BD04BB7" w14:textId="53307880" w:rsidR="00732949" w:rsidRPr="00732949" w:rsidRDefault="00732949" w:rsidP="003A4ADF">
      <w:pPr>
        <w:pStyle w:val="ListParagraph"/>
        <w:numPr>
          <w:ilvl w:val="0"/>
          <w:numId w:val="25"/>
        </w:numPr>
        <w:rPr>
          <w:sz w:val="22"/>
          <w:szCs w:val="22"/>
        </w:rPr>
      </w:pPr>
      <w:r w:rsidRPr="00732949">
        <w:rPr>
          <w:sz w:val="22"/>
          <w:szCs w:val="22"/>
        </w:rPr>
        <w:t xml:space="preserve">Goal 2:  Rubric assignments EVSC 121 and 421, comparison.  </w:t>
      </w:r>
    </w:p>
    <w:p w14:paraId="38AAAEA9" w14:textId="29C964D4" w:rsidR="00E859FF" w:rsidRPr="0030568E" w:rsidRDefault="00732949" w:rsidP="00C21065">
      <w:pPr>
        <w:pStyle w:val="ListParagraph"/>
        <w:numPr>
          <w:ilvl w:val="0"/>
          <w:numId w:val="25"/>
        </w:numPr>
        <w:rPr>
          <w:sz w:val="22"/>
          <w:szCs w:val="22"/>
        </w:rPr>
      </w:pPr>
      <w:r w:rsidRPr="00732949">
        <w:rPr>
          <w:sz w:val="22"/>
          <w:szCs w:val="22"/>
        </w:rPr>
        <w:t>Goals 3 and 4:  Tallies of entry in graduate or professional school programs, secure employment, or perform internships and present research results.</w:t>
      </w:r>
    </w:p>
    <w:p w14:paraId="06FB4C76" w14:textId="77777777" w:rsidR="00E859FF" w:rsidRDefault="00E859FF" w:rsidP="00C21065">
      <w:pPr>
        <w:rPr>
          <w:b/>
          <w:sz w:val="22"/>
          <w:szCs w:val="22"/>
        </w:rPr>
      </w:pPr>
    </w:p>
    <w:p w14:paraId="0263BF5D" w14:textId="6CEBF75F" w:rsidR="00A36233" w:rsidRDefault="00A36233" w:rsidP="00C21065">
      <w:pPr>
        <w:rPr>
          <w:b/>
          <w:sz w:val="28"/>
          <w:szCs w:val="28"/>
        </w:rPr>
      </w:pPr>
      <w:r>
        <w:rPr>
          <w:b/>
          <w:sz w:val="28"/>
          <w:szCs w:val="28"/>
        </w:rPr>
        <w:t>French</w:t>
      </w:r>
    </w:p>
    <w:p w14:paraId="6DA04622" w14:textId="77777777" w:rsidR="00A36233" w:rsidRDefault="00A36233" w:rsidP="00C21065">
      <w:pPr>
        <w:rPr>
          <w:b/>
          <w:sz w:val="28"/>
          <w:szCs w:val="28"/>
        </w:rPr>
      </w:pPr>
    </w:p>
    <w:p w14:paraId="4E6ECE41" w14:textId="77777777" w:rsidR="00A36233" w:rsidRPr="009B7C6E" w:rsidRDefault="00A36233" w:rsidP="00C21065">
      <w:pPr>
        <w:rPr>
          <w:b/>
          <w:sz w:val="22"/>
          <w:szCs w:val="22"/>
        </w:rPr>
      </w:pPr>
      <w:r w:rsidRPr="009B7C6E">
        <w:rPr>
          <w:b/>
          <w:sz w:val="22"/>
          <w:szCs w:val="22"/>
        </w:rPr>
        <w:t>Learning Goals</w:t>
      </w:r>
    </w:p>
    <w:p w14:paraId="188F59A5" w14:textId="77777777" w:rsidR="00A36233" w:rsidRDefault="00A36233" w:rsidP="00C21065">
      <w:pPr>
        <w:rPr>
          <w:b/>
          <w:sz w:val="28"/>
          <w:szCs w:val="28"/>
        </w:rPr>
      </w:pPr>
    </w:p>
    <w:p w14:paraId="31851FBA" w14:textId="0F008D1A" w:rsidR="00EB649D" w:rsidRPr="00EB649D" w:rsidRDefault="00EB649D" w:rsidP="003A4ADF">
      <w:pPr>
        <w:pStyle w:val="ListParagraph"/>
        <w:numPr>
          <w:ilvl w:val="0"/>
          <w:numId w:val="60"/>
        </w:numPr>
        <w:rPr>
          <w:sz w:val="22"/>
          <w:szCs w:val="22"/>
        </w:rPr>
      </w:pPr>
      <w:r w:rsidRPr="00EB649D">
        <w:rPr>
          <w:sz w:val="22"/>
          <w:szCs w:val="22"/>
        </w:rPr>
        <w:t>Communicative competence.</w:t>
      </w:r>
    </w:p>
    <w:p w14:paraId="5B1F015A" w14:textId="30503FB8" w:rsidR="00EB649D" w:rsidRDefault="00EB649D" w:rsidP="003A4ADF">
      <w:pPr>
        <w:pStyle w:val="ListParagraph"/>
        <w:numPr>
          <w:ilvl w:val="0"/>
          <w:numId w:val="60"/>
        </w:numPr>
        <w:rPr>
          <w:sz w:val="22"/>
          <w:szCs w:val="22"/>
        </w:rPr>
      </w:pPr>
      <w:r>
        <w:rPr>
          <w:sz w:val="22"/>
          <w:szCs w:val="22"/>
        </w:rPr>
        <w:t>Grammatical accuracy.</w:t>
      </w:r>
    </w:p>
    <w:p w14:paraId="72AEA080" w14:textId="11A93B01" w:rsidR="00EB649D" w:rsidRDefault="00EB649D" w:rsidP="003A4ADF">
      <w:pPr>
        <w:pStyle w:val="ListParagraph"/>
        <w:numPr>
          <w:ilvl w:val="0"/>
          <w:numId w:val="60"/>
        </w:numPr>
        <w:rPr>
          <w:sz w:val="22"/>
          <w:szCs w:val="22"/>
        </w:rPr>
      </w:pPr>
      <w:r>
        <w:rPr>
          <w:sz w:val="22"/>
          <w:szCs w:val="22"/>
        </w:rPr>
        <w:t>Extracurricular activities related to the target culture.</w:t>
      </w:r>
    </w:p>
    <w:p w14:paraId="774700C9" w14:textId="77777777" w:rsidR="00EB649D" w:rsidRPr="00B13BF8" w:rsidRDefault="00EB649D" w:rsidP="00C21065">
      <w:pPr>
        <w:rPr>
          <w:sz w:val="22"/>
          <w:szCs w:val="22"/>
        </w:rPr>
      </w:pPr>
    </w:p>
    <w:p w14:paraId="79F622F7" w14:textId="77777777" w:rsidR="00EB649D" w:rsidRPr="00B13BF8" w:rsidRDefault="00EB649D" w:rsidP="00C21065">
      <w:pPr>
        <w:rPr>
          <w:b/>
          <w:sz w:val="22"/>
          <w:szCs w:val="22"/>
        </w:rPr>
      </w:pPr>
      <w:r w:rsidRPr="00B13BF8">
        <w:rPr>
          <w:b/>
          <w:sz w:val="22"/>
          <w:szCs w:val="22"/>
        </w:rPr>
        <w:t>Assessment Method</w:t>
      </w:r>
    </w:p>
    <w:p w14:paraId="7E0448FB" w14:textId="77777777" w:rsidR="00EB649D" w:rsidRDefault="00EB649D" w:rsidP="00C21065">
      <w:pPr>
        <w:rPr>
          <w:sz w:val="22"/>
          <w:szCs w:val="22"/>
        </w:rPr>
      </w:pPr>
    </w:p>
    <w:p w14:paraId="72A858FC" w14:textId="517365A5" w:rsidR="00EB649D" w:rsidRPr="00EB649D" w:rsidRDefault="00EB649D" w:rsidP="003A4ADF">
      <w:pPr>
        <w:pStyle w:val="ListParagraph"/>
        <w:numPr>
          <w:ilvl w:val="0"/>
          <w:numId w:val="61"/>
        </w:numPr>
        <w:rPr>
          <w:sz w:val="22"/>
          <w:szCs w:val="22"/>
        </w:rPr>
      </w:pPr>
      <w:r w:rsidRPr="00EB649D">
        <w:rPr>
          <w:sz w:val="22"/>
          <w:szCs w:val="22"/>
        </w:rPr>
        <w:t>Capstone presentation, oral proficiency interviews.</w:t>
      </w:r>
    </w:p>
    <w:p w14:paraId="3F6AB41B" w14:textId="1FE8671B" w:rsidR="00EB649D" w:rsidRDefault="00EB649D" w:rsidP="003A4ADF">
      <w:pPr>
        <w:pStyle w:val="ListParagraph"/>
        <w:numPr>
          <w:ilvl w:val="0"/>
          <w:numId w:val="61"/>
        </w:numPr>
        <w:rPr>
          <w:sz w:val="22"/>
          <w:szCs w:val="22"/>
        </w:rPr>
      </w:pPr>
      <w:r>
        <w:rPr>
          <w:sz w:val="22"/>
          <w:szCs w:val="22"/>
        </w:rPr>
        <w:t xml:space="preserve">Capstone paper rubric evaluation. </w:t>
      </w:r>
    </w:p>
    <w:p w14:paraId="5FDC424D" w14:textId="3147F6F8" w:rsidR="00EB649D" w:rsidRDefault="00EB649D" w:rsidP="003A4ADF">
      <w:pPr>
        <w:pStyle w:val="ListParagraph"/>
        <w:numPr>
          <w:ilvl w:val="0"/>
          <w:numId w:val="61"/>
        </w:numPr>
        <w:rPr>
          <w:sz w:val="22"/>
          <w:szCs w:val="22"/>
        </w:rPr>
      </w:pPr>
      <w:r>
        <w:rPr>
          <w:sz w:val="22"/>
          <w:szCs w:val="22"/>
        </w:rPr>
        <w:t>Extracurricular activities related to target culture.</w:t>
      </w:r>
    </w:p>
    <w:p w14:paraId="02AFE745" w14:textId="0B1FAAA0" w:rsidR="00EB649D" w:rsidRDefault="00D9408A" w:rsidP="003A4ADF">
      <w:pPr>
        <w:pStyle w:val="ListParagraph"/>
        <w:numPr>
          <w:ilvl w:val="0"/>
          <w:numId w:val="61"/>
        </w:numPr>
        <w:rPr>
          <w:sz w:val="22"/>
          <w:szCs w:val="22"/>
        </w:rPr>
      </w:pPr>
      <w:r>
        <w:rPr>
          <w:sz w:val="22"/>
          <w:szCs w:val="22"/>
        </w:rPr>
        <w:t>Study abroad.</w:t>
      </w:r>
    </w:p>
    <w:p w14:paraId="2C170B77" w14:textId="58E18029" w:rsidR="00D9408A" w:rsidRPr="00EB649D" w:rsidRDefault="00D9408A" w:rsidP="003A4ADF">
      <w:pPr>
        <w:pStyle w:val="ListParagraph"/>
        <w:numPr>
          <w:ilvl w:val="0"/>
          <w:numId w:val="61"/>
        </w:numPr>
        <w:rPr>
          <w:sz w:val="22"/>
          <w:szCs w:val="22"/>
        </w:rPr>
      </w:pPr>
      <w:r>
        <w:rPr>
          <w:sz w:val="22"/>
          <w:szCs w:val="22"/>
        </w:rPr>
        <w:t xml:space="preserve">Culturally related authentic materials. </w:t>
      </w:r>
    </w:p>
    <w:p w14:paraId="0E71CE36" w14:textId="77777777" w:rsidR="00E859FF" w:rsidRDefault="00E859FF" w:rsidP="00C21065">
      <w:pPr>
        <w:rPr>
          <w:b/>
          <w:sz w:val="28"/>
          <w:szCs w:val="28"/>
        </w:rPr>
      </w:pPr>
    </w:p>
    <w:p w14:paraId="04E64A83" w14:textId="2B9F0439" w:rsidR="00E616D8" w:rsidRPr="00246638" w:rsidRDefault="00E616D8" w:rsidP="00C21065">
      <w:pPr>
        <w:rPr>
          <w:b/>
          <w:sz w:val="28"/>
          <w:szCs w:val="28"/>
        </w:rPr>
      </w:pPr>
      <w:r w:rsidRPr="00246638">
        <w:rPr>
          <w:b/>
          <w:sz w:val="28"/>
          <w:szCs w:val="28"/>
        </w:rPr>
        <w:t>Geology</w:t>
      </w:r>
    </w:p>
    <w:p w14:paraId="55F3E7E0" w14:textId="77777777" w:rsidR="00E616D8" w:rsidRDefault="00E616D8" w:rsidP="00C21065">
      <w:pPr>
        <w:rPr>
          <w:b/>
          <w:sz w:val="22"/>
          <w:szCs w:val="22"/>
        </w:rPr>
      </w:pPr>
    </w:p>
    <w:p w14:paraId="296A022B" w14:textId="77777777" w:rsidR="00E616D8" w:rsidRPr="009B7C6E" w:rsidRDefault="00E616D8" w:rsidP="00C21065">
      <w:pPr>
        <w:rPr>
          <w:b/>
          <w:sz w:val="22"/>
          <w:szCs w:val="22"/>
        </w:rPr>
      </w:pPr>
      <w:r w:rsidRPr="009B7C6E">
        <w:rPr>
          <w:b/>
          <w:sz w:val="22"/>
          <w:szCs w:val="22"/>
        </w:rPr>
        <w:t>Learning Goals</w:t>
      </w:r>
    </w:p>
    <w:p w14:paraId="49CBF07D" w14:textId="77777777" w:rsidR="00E616D8" w:rsidRDefault="00E616D8" w:rsidP="00C21065">
      <w:pPr>
        <w:rPr>
          <w:b/>
          <w:sz w:val="22"/>
          <w:szCs w:val="22"/>
        </w:rPr>
      </w:pPr>
    </w:p>
    <w:p w14:paraId="62E1ED68" w14:textId="337A6D0D" w:rsidR="00E616D8" w:rsidRPr="00B8658C" w:rsidRDefault="00544101" w:rsidP="003A4ADF">
      <w:pPr>
        <w:pStyle w:val="ListParagraph"/>
        <w:numPr>
          <w:ilvl w:val="0"/>
          <w:numId w:val="64"/>
        </w:numPr>
        <w:rPr>
          <w:sz w:val="22"/>
          <w:szCs w:val="22"/>
        </w:rPr>
      </w:pPr>
      <w:r w:rsidRPr="00B8658C">
        <w:rPr>
          <w:sz w:val="22"/>
          <w:szCs w:val="22"/>
        </w:rPr>
        <w:t>Students will learn to identify sedimentary rocks, be familiar with sedimentary structures, sedimentary environments, and the principles of stratigraphy.</w:t>
      </w:r>
    </w:p>
    <w:p w14:paraId="2E578082" w14:textId="3C6BD2D7" w:rsidR="00544101" w:rsidRPr="00B8658C" w:rsidRDefault="00544101" w:rsidP="003A4ADF">
      <w:pPr>
        <w:pStyle w:val="ListParagraph"/>
        <w:numPr>
          <w:ilvl w:val="0"/>
          <w:numId w:val="64"/>
        </w:numPr>
        <w:rPr>
          <w:sz w:val="22"/>
          <w:szCs w:val="22"/>
        </w:rPr>
      </w:pPr>
      <w:r w:rsidRPr="00B8658C">
        <w:rPr>
          <w:sz w:val="22"/>
          <w:szCs w:val="22"/>
        </w:rPr>
        <w:t>Students will learn to identify igneous and metamorphic rocks, be familiar with the chemical and physical principles associated with their formation and description.</w:t>
      </w:r>
    </w:p>
    <w:p w14:paraId="764A49B7" w14:textId="7212D30C" w:rsidR="00544101" w:rsidRPr="00544101" w:rsidRDefault="00544101" w:rsidP="003A4ADF">
      <w:pPr>
        <w:pStyle w:val="ListParagraph"/>
        <w:numPr>
          <w:ilvl w:val="0"/>
          <w:numId w:val="64"/>
        </w:numPr>
        <w:rPr>
          <w:sz w:val="22"/>
          <w:szCs w:val="22"/>
        </w:rPr>
      </w:pPr>
      <w:r>
        <w:rPr>
          <w:sz w:val="22"/>
          <w:szCs w:val="22"/>
        </w:rPr>
        <w:t>Students will be familiar with various field and mapping techniques, different types of geological structures and the principles of plate tectonics.</w:t>
      </w:r>
    </w:p>
    <w:p w14:paraId="3A10967D" w14:textId="77777777" w:rsidR="00E616D8" w:rsidRDefault="00E616D8" w:rsidP="00C21065">
      <w:pPr>
        <w:rPr>
          <w:b/>
          <w:sz w:val="22"/>
          <w:szCs w:val="22"/>
        </w:rPr>
      </w:pPr>
    </w:p>
    <w:p w14:paraId="7D167CF6" w14:textId="7E901A67" w:rsidR="00544101" w:rsidRDefault="00544101" w:rsidP="00C21065">
      <w:pPr>
        <w:rPr>
          <w:b/>
          <w:sz w:val="22"/>
          <w:szCs w:val="22"/>
        </w:rPr>
      </w:pPr>
      <w:r>
        <w:rPr>
          <w:b/>
          <w:sz w:val="22"/>
          <w:szCs w:val="22"/>
        </w:rPr>
        <w:t>Assessment Method</w:t>
      </w:r>
    </w:p>
    <w:p w14:paraId="36052603" w14:textId="77777777" w:rsidR="00544101" w:rsidRDefault="00544101" w:rsidP="00C21065">
      <w:pPr>
        <w:rPr>
          <w:b/>
          <w:sz w:val="22"/>
          <w:szCs w:val="22"/>
        </w:rPr>
      </w:pPr>
    </w:p>
    <w:p w14:paraId="7951CF09" w14:textId="52808295" w:rsidR="00544101" w:rsidRPr="00544101" w:rsidRDefault="00544101" w:rsidP="00C21065">
      <w:pPr>
        <w:rPr>
          <w:sz w:val="22"/>
          <w:szCs w:val="22"/>
        </w:rPr>
      </w:pPr>
      <w:r>
        <w:rPr>
          <w:sz w:val="22"/>
          <w:szCs w:val="22"/>
        </w:rPr>
        <w:t xml:space="preserve">Exit exam. </w:t>
      </w:r>
    </w:p>
    <w:p w14:paraId="62C4E153" w14:textId="77777777" w:rsidR="00544101" w:rsidRDefault="00544101" w:rsidP="00C21065">
      <w:pPr>
        <w:rPr>
          <w:b/>
          <w:sz w:val="22"/>
          <w:szCs w:val="22"/>
        </w:rPr>
      </w:pPr>
    </w:p>
    <w:p w14:paraId="15117F7B" w14:textId="42BE4E0B" w:rsidR="0000706A" w:rsidRDefault="0000706A" w:rsidP="00C21065">
      <w:pPr>
        <w:rPr>
          <w:b/>
          <w:sz w:val="28"/>
          <w:szCs w:val="28"/>
        </w:rPr>
      </w:pPr>
      <w:r>
        <w:rPr>
          <w:b/>
          <w:sz w:val="28"/>
          <w:szCs w:val="28"/>
        </w:rPr>
        <w:t xml:space="preserve">German </w:t>
      </w:r>
    </w:p>
    <w:p w14:paraId="5B5443E2" w14:textId="77777777" w:rsidR="0000706A" w:rsidRDefault="0000706A" w:rsidP="00C21065">
      <w:pPr>
        <w:rPr>
          <w:b/>
          <w:sz w:val="28"/>
          <w:szCs w:val="28"/>
        </w:rPr>
      </w:pPr>
    </w:p>
    <w:p w14:paraId="38E5F6E6" w14:textId="77777777" w:rsidR="0000706A" w:rsidRPr="009B7C6E" w:rsidRDefault="0000706A" w:rsidP="0000706A">
      <w:pPr>
        <w:rPr>
          <w:b/>
          <w:sz w:val="22"/>
          <w:szCs w:val="22"/>
        </w:rPr>
      </w:pPr>
      <w:r w:rsidRPr="009B7C6E">
        <w:rPr>
          <w:b/>
          <w:sz w:val="22"/>
          <w:szCs w:val="22"/>
        </w:rPr>
        <w:t>Learning Goals</w:t>
      </w:r>
    </w:p>
    <w:p w14:paraId="693DA68D" w14:textId="77777777" w:rsidR="0000706A" w:rsidRDefault="0000706A" w:rsidP="0000706A">
      <w:pPr>
        <w:rPr>
          <w:b/>
          <w:sz w:val="28"/>
          <w:szCs w:val="28"/>
        </w:rPr>
      </w:pPr>
    </w:p>
    <w:p w14:paraId="7D2B569F" w14:textId="1F7F86CD" w:rsidR="0000706A" w:rsidRPr="0000706A" w:rsidRDefault="0000706A" w:rsidP="0000706A">
      <w:pPr>
        <w:pStyle w:val="ListParagraph"/>
        <w:numPr>
          <w:ilvl w:val="0"/>
          <w:numId w:val="80"/>
        </w:numPr>
        <w:rPr>
          <w:sz w:val="22"/>
          <w:szCs w:val="22"/>
        </w:rPr>
      </w:pPr>
      <w:r w:rsidRPr="0000706A">
        <w:rPr>
          <w:sz w:val="22"/>
          <w:szCs w:val="22"/>
        </w:rPr>
        <w:t>Communicative competence.</w:t>
      </w:r>
    </w:p>
    <w:p w14:paraId="02A70515" w14:textId="1C6BD9E5" w:rsidR="0000706A" w:rsidRPr="0000706A" w:rsidRDefault="0000706A" w:rsidP="0000706A">
      <w:pPr>
        <w:pStyle w:val="ListParagraph"/>
        <w:numPr>
          <w:ilvl w:val="0"/>
          <w:numId w:val="80"/>
        </w:numPr>
        <w:rPr>
          <w:sz w:val="22"/>
          <w:szCs w:val="22"/>
        </w:rPr>
      </w:pPr>
      <w:r w:rsidRPr="0000706A">
        <w:rPr>
          <w:sz w:val="22"/>
          <w:szCs w:val="22"/>
        </w:rPr>
        <w:t>Grammatical accuracy.</w:t>
      </w:r>
    </w:p>
    <w:p w14:paraId="5C7A98B8" w14:textId="77777777" w:rsidR="0000706A" w:rsidRDefault="0000706A" w:rsidP="0000706A">
      <w:pPr>
        <w:pStyle w:val="ListParagraph"/>
        <w:numPr>
          <w:ilvl w:val="0"/>
          <w:numId w:val="80"/>
        </w:numPr>
        <w:rPr>
          <w:sz w:val="22"/>
          <w:szCs w:val="22"/>
        </w:rPr>
      </w:pPr>
      <w:r>
        <w:rPr>
          <w:sz w:val="22"/>
          <w:szCs w:val="22"/>
        </w:rPr>
        <w:t>Extracurricular activities related to the target culture.</w:t>
      </w:r>
    </w:p>
    <w:p w14:paraId="6641BD7C" w14:textId="77777777" w:rsidR="0000706A" w:rsidRPr="00B13BF8" w:rsidRDefault="0000706A" w:rsidP="0000706A">
      <w:pPr>
        <w:rPr>
          <w:sz w:val="22"/>
          <w:szCs w:val="22"/>
        </w:rPr>
      </w:pPr>
    </w:p>
    <w:p w14:paraId="030F2B72" w14:textId="77777777" w:rsidR="0000706A" w:rsidRPr="00B13BF8" w:rsidRDefault="0000706A" w:rsidP="0000706A">
      <w:pPr>
        <w:rPr>
          <w:b/>
          <w:sz w:val="22"/>
          <w:szCs w:val="22"/>
        </w:rPr>
      </w:pPr>
      <w:r w:rsidRPr="00B13BF8">
        <w:rPr>
          <w:b/>
          <w:sz w:val="22"/>
          <w:szCs w:val="22"/>
        </w:rPr>
        <w:t>Assessment Method</w:t>
      </w:r>
    </w:p>
    <w:p w14:paraId="78026F61" w14:textId="77777777" w:rsidR="0000706A" w:rsidRDefault="0000706A" w:rsidP="0000706A">
      <w:pPr>
        <w:rPr>
          <w:sz w:val="22"/>
          <w:szCs w:val="22"/>
        </w:rPr>
      </w:pPr>
    </w:p>
    <w:p w14:paraId="1077DA93" w14:textId="3BA4AD02" w:rsidR="0000706A" w:rsidRPr="0000706A" w:rsidRDefault="0000706A" w:rsidP="0000706A">
      <w:pPr>
        <w:pStyle w:val="ListParagraph"/>
        <w:numPr>
          <w:ilvl w:val="0"/>
          <w:numId w:val="81"/>
        </w:numPr>
        <w:rPr>
          <w:sz w:val="22"/>
          <w:szCs w:val="22"/>
        </w:rPr>
      </w:pPr>
      <w:r w:rsidRPr="0000706A">
        <w:rPr>
          <w:sz w:val="22"/>
          <w:szCs w:val="22"/>
        </w:rPr>
        <w:t>Capstone presentation, oral proficiency interviews.</w:t>
      </w:r>
    </w:p>
    <w:p w14:paraId="6108E708" w14:textId="77777777" w:rsidR="0000706A" w:rsidRDefault="0000706A" w:rsidP="0000706A">
      <w:pPr>
        <w:pStyle w:val="ListParagraph"/>
        <w:numPr>
          <w:ilvl w:val="0"/>
          <w:numId w:val="81"/>
        </w:numPr>
        <w:rPr>
          <w:sz w:val="22"/>
          <w:szCs w:val="22"/>
        </w:rPr>
      </w:pPr>
      <w:r>
        <w:rPr>
          <w:sz w:val="22"/>
          <w:szCs w:val="22"/>
        </w:rPr>
        <w:t xml:space="preserve">Capstone paper rubric evaluation. </w:t>
      </w:r>
    </w:p>
    <w:p w14:paraId="2D940F80" w14:textId="77777777" w:rsidR="0000706A" w:rsidRDefault="0000706A" w:rsidP="0000706A">
      <w:pPr>
        <w:pStyle w:val="ListParagraph"/>
        <w:numPr>
          <w:ilvl w:val="0"/>
          <w:numId w:val="81"/>
        </w:numPr>
        <w:rPr>
          <w:sz w:val="22"/>
          <w:szCs w:val="22"/>
        </w:rPr>
      </w:pPr>
      <w:r>
        <w:rPr>
          <w:sz w:val="22"/>
          <w:szCs w:val="22"/>
        </w:rPr>
        <w:t>Extracurricular activities related to target culture.</w:t>
      </w:r>
    </w:p>
    <w:p w14:paraId="09950F72" w14:textId="77777777" w:rsidR="0000706A" w:rsidRDefault="0000706A" w:rsidP="0000706A">
      <w:pPr>
        <w:pStyle w:val="ListParagraph"/>
        <w:numPr>
          <w:ilvl w:val="0"/>
          <w:numId w:val="81"/>
        </w:numPr>
        <w:rPr>
          <w:sz w:val="22"/>
          <w:szCs w:val="22"/>
        </w:rPr>
      </w:pPr>
      <w:r>
        <w:rPr>
          <w:sz w:val="22"/>
          <w:szCs w:val="22"/>
        </w:rPr>
        <w:t>Study abroad.</w:t>
      </w:r>
    </w:p>
    <w:p w14:paraId="55F816EC" w14:textId="17AF1122" w:rsidR="0000706A" w:rsidRPr="0000706A" w:rsidRDefault="0000706A" w:rsidP="00C21065">
      <w:pPr>
        <w:pStyle w:val="ListParagraph"/>
        <w:numPr>
          <w:ilvl w:val="0"/>
          <w:numId w:val="81"/>
        </w:numPr>
        <w:rPr>
          <w:sz w:val="22"/>
          <w:szCs w:val="22"/>
        </w:rPr>
      </w:pPr>
      <w:r w:rsidRPr="0000706A">
        <w:rPr>
          <w:sz w:val="22"/>
          <w:szCs w:val="22"/>
        </w:rPr>
        <w:t>Culturally related authentic materials</w:t>
      </w:r>
      <w:r>
        <w:rPr>
          <w:sz w:val="22"/>
          <w:szCs w:val="22"/>
        </w:rPr>
        <w:t>.</w:t>
      </w:r>
    </w:p>
    <w:p w14:paraId="299449F5" w14:textId="77777777" w:rsidR="0000706A" w:rsidRDefault="0000706A" w:rsidP="00C21065">
      <w:pPr>
        <w:rPr>
          <w:b/>
          <w:sz w:val="28"/>
          <w:szCs w:val="28"/>
        </w:rPr>
      </w:pPr>
    </w:p>
    <w:p w14:paraId="1893311A" w14:textId="77777777" w:rsidR="0000706A" w:rsidRDefault="0000706A" w:rsidP="00C21065">
      <w:pPr>
        <w:rPr>
          <w:b/>
          <w:sz w:val="28"/>
          <w:szCs w:val="28"/>
        </w:rPr>
      </w:pPr>
    </w:p>
    <w:p w14:paraId="05627CEE" w14:textId="77777777" w:rsidR="0000706A" w:rsidRDefault="0000706A" w:rsidP="0000706A">
      <w:pPr>
        <w:rPr>
          <w:rFonts w:cs="Times New Roman"/>
          <w:b/>
          <w:noProof/>
          <w:color w:val="000000"/>
          <w:position w:val="2"/>
          <w:sz w:val="28"/>
          <w:szCs w:val="28"/>
        </w:rPr>
      </w:pPr>
      <w:r>
        <w:rPr>
          <w:rFonts w:cs="Times New Roman"/>
          <w:b/>
          <w:noProof/>
          <w:color w:val="000000"/>
          <w:position w:val="2"/>
          <w:sz w:val="28"/>
          <w:szCs w:val="28"/>
        </w:rPr>
        <w:t>Healthcare Management</w:t>
      </w:r>
    </w:p>
    <w:p w14:paraId="2E5F775A" w14:textId="77777777" w:rsidR="0000706A" w:rsidRPr="00A407CB" w:rsidRDefault="0000706A" w:rsidP="0000706A">
      <w:pPr>
        <w:rPr>
          <w:sz w:val="22"/>
          <w:szCs w:val="22"/>
        </w:rPr>
      </w:pPr>
    </w:p>
    <w:p w14:paraId="1F7276B6" w14:textId="77777777" w:rsidR="0000706A" w:rsidRPr="00A407CB" w:rsidRDefault="0000706A" w:rsidP="0000706A">
      <w:pPr>
        <w:pStyle w:val="ListParagraph"/>
        <w:numPr>
          <w:ilvl w:val="0"/>
          <w:numId w:val="75"/>
        </w:numPr>
        <w:rPr>
          <w:color w:val="000000"/>
          <w:sz w:val="22"/>
          <w:szCs w:val="22"/>
        </w:rPr>
      </w:pPr>
      <w:r w:rsidRPr="00A407CB">
        <w:rPr>
          <w:sz w:val="22"/>
          <w:szCs w:val="22"/>
          <w:lang w:val="en-CA"/>
        </w:rPr>
        <w:fldChar w:fldCharType="begin"/>
      </w:r>
      <w:r w:rsidRPr="00A407CB">
        <w:rPr>
          <w:sz w:val="22"/>
          <w:szCs w:val="22"/>
          <w:lang w:val="en-CA"/>
        </w:rPr>
        <w:instrText xml:space="preserve"> SEQ CHAPTER \h \r 1</w:instrText>
      </w:r>
      <w:r w:rsidRPr="00A407CB">
        <w:rPr>
          <w:sz w:val="22"/>
          <w:szCs w:val="22"/>
          <w:lang w:val="en-CA"/>
        </w:rPr>
        <w:fldChar w:fldCharType="end"/>
      </w:r>
      <w:r w:rsidRPr="00A407CB">
        <w:rPr>
          <w:iCs/>
          <w:color w:val="000000"/>
          <w:sz w:val="22"/>
          <w:szCs w:val="22"/>
        </w:rPr>
        <w:t>Show familiarity with critical health principles and major issues in health care management</w:t>
      </w:r>
      <w:r w:rsidRPr="00A407CB">
        <w:rPr>
          <w:color w:val="000000"/>
          <w:sz w:val="22"/>
          <w:szCs w:val="22"/>
        </w:rPr>
        <w:t>.</w:t>
      </w:r>
    </w:p>
    <w:p w14:paraId="0540F4BE" w14:textId="77777777" w:rsidR="0000706A" w:rsidRPr="00A407CB" w:rsidRDefault="0000706A" w:rsidP="0000706A">
      <w:pPr>
        <w:pStyle w:val="ListParagraph"/>
        <w:numPr>
          <w:ilvl w:val="0"/>
          <w:numId w:val="75"/>
        </w:numPr>
        <w:rPr>
          <w:color w:val="000000"/>
          <w:sz w:val="22"/>
          <w:szCs w:val="22"/>
        </w:rPr>
      </w:pPr>
      <w:r w:rsidRPr="00A407CB">
        <w:rPr>
          <w:iCs/>
          <w:color w:val="000000"/>
          <w:sz w:val="22"/>
          <w:szCs w:val="22"/>
        </w:rPr>
        <w:t>Understand and apply basic experimental methodology, design, and data analysis</w:t>
      </w:r>
      <w:r w:rsidRPr="00A407CB">
        <w:rPr>
          <w:color w:val="000000"/>
          <w:sz w:val="22"/>
          <w:szCs w:val="22"/>
        </w:rPr>
        <w:t>.</w:t>
      </w:r>
    </w:p>
    <w:p w14:paraId="27F9E196" w14:textId="77777777" w:rsidR="0000706A" w:rsidRPr="00A407CB" w:rsidRDefault="0000706A" w:rsidP="0000706A">
      <w:pPr>
        <w:pStyle w:val="ListParagraph"/>
        <w:numPr>
          <w:ilvl w:val="0"/>
          <w:numId w:val="75"/>
        </w:numPr>
        <w:rPr>
          <w:color w:val="000000"/>
          <w:sz w:val="22"/>
          <w:szCs w:val="22"/>
        </w:rPr>
      </w:pPr>
      <w:r w:rsidRPr="00A407CB">
        <w:rPr>
          <w:color w:val="000000"/>
          <w:sz w:val="22"/>
          <w:szCs w:val="22"/>
        </w:rPr>
        <w:t>Discuss historical trends and theoretical perspectives that inform the field of health care management.</w:t>
      </w:r>
    </w:p>
    <w:p w14:paraId="384FF2B0" w14:textId="77777777" w:rsidR="0000706A" w:rsidRPr="00A407CB" w:rsidRDefault="0000706A" w:rsidP="0000706A">
      <w:pPr>
        <w:pStyle w:val="ListParagraph"/>
        <w:numPr>
          <w:ilvl w:val="0"/>
          <w:numId w:val="75"/>
        </w:numPr>
        <w:rPr>
          <w:color w:val="000000"/>
          <w:sz w:val="22"/>
          <w:szCs w:val="22"/>
        </w:rPr>
      </w:pPr>
      <w:r w:rsidRPr="00A407CB">
        <w:rPr>
          <w:iCs/>
          <w:color w:val="000000"/>
          <w:sz w:val="22"/>
          <w:szCs w:val="22"/>
        </w:rPr>
        <w:t>Demonstrate information competence and the ability to use specialized computer programs and other informational technology as needed.</w:t>
      </w:r>
    </w:p>
    <w:p w14:paraId="6E1E1071" w14:textId="77777777" w:rsidR="0000706A" w:rsidRPr="00A407CB" w:rsidRDefault="0000706A" w:rsidP="0000706A">
      <w:pPr>
        <w:pStyle w:val="ListParagraph"/>
        <w:numPr>
          <w:ilvl w:val="0"/>
          <w:numId w:val="75"/>
        </w:numPr>
        <w:rPr>
          <w:color w:val="000000"/>
          <w:sz w:val="22"/>
          <w:szCs w:val="22"/>
        </w:rPr>
      </w:pPr>
      <w:r w:rsidRPr="00A407CB">
        <w:rPr>
          <w:iCs/>
          <w:color w:val="000000"/>
          <w:sz w:val="22"/>
          <w:szCs w:val="22"/>
        </w:rPr>
        <w:t>Communicate effectively in a variety of formats.</w:t>
      </w:r>
    </w:p>
    <w:p w14:paraId="1269BC56" w14:textId="77777777" w:rsidR="0000706A" w:rsidRPr="00A407CB" w:rsidRDefault="0000706A" w:rsidP="0000706A">
      <w:pPr>
        <w:pStyle w:val="ListParagraph"/>
        <w:numPr>
          <w:ilvl w:val="0"/>
          <w:numId w:val="75"/>
        </w:numPr>
        <w:rPr>
          <w:color w:val="000000"/>
          <w:sz w:val="22"/>
          <w:szCs w:val="22"/>
        </w:rPr>
      </w:pPr>
      <w:r w:rsidRPr="00A407CB">
        <w:rPr>
          <w:iCs/>
          <w:color w:val="000000"/>
          <w:sz w:val="22"/>
          <w:szCs w:val="22"/>
        </w:rPr>
        <w:t>Weigh evidence, tolerate ambiguity, act ethically, and reflect other values that are the underpinning of health as a discipline.</w:t>
      </w:r>
    </w:p>
    <w:p w14:paraId="7D6AD753" w14:textId="77777777" w:rsidR="0000706A" w:rsidRDefault="0000706A" w:rsidP="0000706A">
      <w:pPr>
        <w:rPr>
          <w:rFonts w:cs="Times New Roman"/>
          <w:b/>
          <w:noProof/>
          <w:color w:val="000000"/>
          <w:position w:val="2"/>
          <w:sz w:val="28"/>
          <w:szCs w:val="28"/>
        </w:rPr>
      </w:pPr>
      <w:r>
        <w:rPr>
          <w:rFonts w:cs="Times New Roman"/>
          <w:b/>
          <w:noProof/>
          <w:color w:val="000000"/>
          <w:position w:val="2"/>
          <w:sz w:val="28"/>
          <w:szCs w:val="28"/>
        </w:rPr>
        <w:t xml:space="preserve"> </w:t>
      </w:r>
    </w:p>
    <w:p w14:paraId="06D3922D" w14:textId="77777777" w:rsidR="0000706A" w:rsidRDefault="0000706A" w:rsidP="0000706A">
      <w:pPr>
        <w:rPr>
          <w:rFonts w:cs="Times New Roman"/>
          <w:b/>
          <w:noProof/>
          <w:color w:val="000000"/>
          <w:position w:val="2"/>
          <w:sz w:val="22"/>
          <w:szCs w:val="22"/>
        </w:rPr>
      </w:pPr>
      <w:r w:rsidRPr="00342179">
        <w:rPr>
          <w:rFonts w:cs="Times New Roman"/>
          <w:b/>
          <w:noProof/>
          <w:color w:val="000000"/>
          <w:position w:val="2"/>
          <w:sz w:val="22"/>
          <w:szCs w:val="22"/>
        </w:rPr>
        <w:t xml:space="preserve">Assessment Method </w:t>
      </w:r>
    </w:p>
    <w:p w14:paraId="7D9B881C" w14:textId="77777777" w:rsidR="0000706A" w:rsidRPr="00342179" w:rsidRDefault="0000706A" w:rsidP="0000706A">
      <w:pPr>
        <w:rPr>
          <w:rFonts w:cs="Times New Roman"/>
          <w:b/>
          <w:noProof/>
          <w:color w:val="000000"/>
          <w:position w:val="2"/>
          <w:sz w:val="22"/>
          <w:szCs w:val="22"/>
        </w:rPr>
      </w:pPr>
    </w:p>
    <w:p w14:paraId="52C18A1D" w14:textId="77777777" w:rsidR="0000706A" w:rsidRPr="000A1A2E" w:rsidRDefault="0000706A" w:rsidP="0000706A">
      <w:pPr>
        <w:pStyle w:val="ListParagraph"/>
        <w:numPr>
          <w:ilvl w:val="0"/>
          <w:numId w:val="72"/>
        </w:numPr>
        <w:rPr>
          <w:rFonts w:cs="Times New Roman"/>
          <w:noProof/>
          <w:color w:val="000000"/>
          <w:position w:val="2"/>
          <w:sz w:val="22"/>
          <w:szCs w:val="22"/>
        </w:rPr>
      </w:pPr>
      <w:r w:rsidRPr="000A1A2E">
        <w:rPr>
          <w:rFonts w:cs="Times New Roman"/>
          <w:noProof/>
          <w:color w:val="000000"/>
          <w:position w:val="2"/>
          <w:sz w:val="22"/>
          <w:szCs w:val="22"/>
        </w:rPr>
        <w:t>Embedded course assignments.</w:t>
      </w:r>
    </w:p>
    <w:p w14:paraId="65DC62C2" w14:textId="77777777" w:rsidR="0000706A" w:rsidRPr="007B6727" w:rsidRDefault="0000706A" w:rsidP="0000706A">
      <w:pPr>
        <w:pStyle w:val="ListParagraph"/>
        <w:numPr>
          <w:ilvl w:val="0"/>
          <w:numId w:val="72"/>
        </w:numPr>
        <w:rPr>
          <w:rFonts w:cs="Times New Roman"/>
          <w:noProof/>
          <w:color w:val="000000"/>
          <w:position w:val="2"/>
          <w:sz w:val="22"/>
          <w:szCs w:val="22"/>
        </w:rPr>
      </w:pPr>
      <w:r w:rsidRPr="000A1A2E">
        <w:rPr>
          <w:rFonts w:cs="Times New Roman"/>
          <w:noProof/>
          <w:color w:val="000000"/>
          <w:position w:val="2"/>
          <w:sz w:val="22"/>
          <w:szCs w:val="22"/>
        </w:rPr>
        <w:t xml:space="preserve">Senior Seminar rubric evaluation. </w:t>
      </w:r>
    </w:p>
    <w:p w14:paraId="79C20867" w14:textId="77777777" w:rsidR="0000706A" w:rsidRDefault="0000706A" w:rsidP="0000706A">
      <w:pPr>
        <w:rPr>
          <w:rFonts w:cs="Times New Roman"/>
          <w:b/>
          <w:noProof/>
          <w:color w:val="000000"/>
          <w:position w:val="2"/>
          <w:sz w:val="28"/>
          <w:szCs w:val="28"/>
        </w:rPr>
      </w:pPr>
    </w:p>
    <w:p w14:paraId="23C957ED" w14:textId="77777777" w:rsidR="0000706A" w:rsidRDefault="0000706A" w:rsidP="0000706A">
      <w:pPr>
        <w:rPr>
          <w:rFonts w:cs="Times New Roman"/>
          <w:b/>
          <w:noProof/>
          <w:color w:val="000000"/>
          <w:position w:val="2"/>
          <w:sz w:val="28"/>
          <w:szCs w:val="28"/>
        </w:rPr>
      </w:pPr>
      <w:r>
        <w:rPr>
          <w:rFonts w:cs="Times New Roman"/>
          <w:b/>
          <w:noProof/>
          <w:color w:val="000000"/>
          <w:position w:val="2"/>
          <w:sz w:val="28"/>
          <w:szCs w:val="28"/>
        </w:rPr>
        <w:t>Health Science</w:t>
      </w:r>
    </w:p>
    <w:p w14:paraId="7E3ED6EA" w14:textId="77777777" w:rsidR="0000706A" w:rsidRDefault="0000706A" w:rsidP="0000706A">
      <w:pPr>
        <w:rPr>
          <w:rFonts w:cs="Times New Roman"/>
          <w:b/>
          <w:noProof/>
          <w:color w:val="000000"/>
          <w:position w:val="2"/>
          <w:sz w:val="28"/>
          <w:szCs w:val="28"/>
        </w:rPr>
      </w:pPr>
    </w:p>
    <w:p w14:paraId="4BC7DB93" w14:textId="77777777" w:rsidR="0000706A" w:rsidRPr="00342179" w:rsidRDefault="0000706A" w:rsidP="0000706A">
      <w:pPr>
        <w:rPr>
          <w:rFonts w:cs="Times New Roman"/>
          <w:b/>
          <w:noProof/>
          <w:color w:val="000000"/>
          <w:position w:val="2"/>
          <w:sz w:val="22"/>
          <w:szCs w:val="22"/>
        </w:rPr>
      </w:pPr>
      <w:r w:rsidRPr="00342179">
        <w:rPr>
          <w:rFonts w:cs="Times New Roman"/>
          <w:b/>
          <w:noProof/>
          <w:color w:val="000000"/>
          <w:position w:val="2"/>
          <w:sz w:val="22"/>
          <w:szCs w:val="22"/>
        </w:rPr>
        <w:t>Learning Goals</w:t>
      </w:r>
    </w:p>
    <w:p w14:paraId="4D3F66F3" w14:textId="77777777" w:rsidR="0000706A" w:rsidRDefault="0000706A" w:rsidP="0000706A">
      <w:pPr>
        <w:rPr>
          <w:color w:val="000000"/>
          <w:sz w:val="22"/>
          <w:szCs w:val="22"/>
        </w:rPr>
      </w:pPr>
    </w:p>
    <w:p w14:paraId="145D5C3C" w14:textId="77777777" w:rsidR="0000706A" w:rsidRPr="00342179" w:rsidRDefault="0000706A" w:rsidP="0000706A">
      <w:pPr>
        <w:pStyle w:val="ListParagraph"/>
        <w:numPr>
          <w:ilvl w:val="0"/>
          <w:numId w:val="71"/>
        </w:numPr>
        <w:rPr>
          <w:color w:val="000000"/>
          <w:sz w:val="22"/>
          <w:szCs w:val="22"/>
        </w:rPr>
      </w:pPr>
      <w:r w:rsidRPr="00342179">
        <w:rPr>
          <w:iCs/>
          <w:color w:val="000000"/>
          <w:sz w:val="22"/>
          <w:szCs w:val="22"/>
        </w:rPr>
        <w:t>Show familiarity with critical health principles and major issues in the health science field.</w:t>
      </w:r>
    </w:p>
    <w:p w14:paraId="5CA8291C" w14:textId="77777777" w:rsidR="0000706A" w:rsidRPr="00342179" w:rsidRDefault="0000706A" w:rsidP="0000706A">
      <w:pPr>
        <w:pStyle w:val="ListParagraph"/>
        <w:numPr>
          <w:ilvl w:val="0"/>
          <w:numId w:val="71"/>
        </w:numPr>
        <w:rPr>
          <w:color w:val="000000"/>
          <w:sz w:val="22"/>
          <w:szCs w:val="22"/>
        </w:rPr>
      </w:pPr>
      <w:r w:rsidRPr="00342179">
        <w:rPr>
          <w:iCs/>
          <w:color w:val="000000"/>
          <w:sz w:val="22"/>
          <w:szCs w:val="22"/>
        </w:rPr>
        <w:t>Understand and apply basic experimental methodology, design, and data analysis</w:t>
      </w:r>
    </w:p>
    <w:p w14:paraId="3A3E03AB" w14:textId="77777777" w:rsidR="0000706A" w:rsidRPr="00342179" w:rsidRDefault="0000706A" w:rsidP="0000706A">
      <w:pPr>
        <w:pStyle w:val="ListParagraph"/>
        <w:numPr>
          <w:ilvl w:val="0"/>
          <w:numId w:val="71"/>
        </w:numPr>
        <w:rPr>
          <w:color w:val="000000"/>
          <w:sz w:val="22"/>
          <w:szCs w:val="22"/>
        </w:rPr>
      </w:pPr>
      <w:r w:rsidRPr="00342179">
        <w:rPr>
          <w:color w:val="000000"/>
          <w:sz w:val="22"/>
          <w:szCs w:val="22"/>
        </w:rPr>
        <w:t>Discuss historical trends and theoretical perspectives that inform the field of health science</w:t>
      </w:r>
    </w:p>
    <w:p w14:paraId="781F918E" w14:textId="77777777" w:rsidR="0000706A" w:rsidRPr="00342179" w:rsidRDefault="0000706A" w:rsidP="0000706A">
      <w:pPr>
        <w:pStyle w:val="ListParagraph"/>
        <w:numPr>
          <w:ilvl w:val="0"/>
          <w:numId w:val="71"/>
        </w:numPr>
        <w:rPr>
          <w:color w:val="000000"/>
          <w:sz w:val="22"/>
          <w:szCs w:val="22"/>
        </w:rPr>
      </w:pPr>
      <w:r w:rsidRPr="00342179">
        <w:rPr>
          <w:color w:val="000000"/>
          <w:sz w:val="22"/>
          <w:szCs w:val="22"/>
        </w:rPr>
        <w:t xml:space="preserve"> </w:t>
      </w:r>
      <w:r w:rsidRPr="00342179">
        <w:rPr>
          <w:iCs/>
          <w:color w:val="000000"/>
          <w:sz w:val="22"/>
          <w:szCs w:val="22"/>
        </w:rPr>
        <w:t>Demonstrate information competence and the ability to use specialized computer programs and other informational technology as needed</w:t>
      </w:r>
    </w:p>
    <w:p w14:paraId="6E1FFE00" w14:textId="77777777" w:rsidR="0000706A" w:rsidRPr="00342179" w:rsidRDefault="0000706A" w:rsidP="0000706A">
      <w:pPr>
        <w:pStyle w:val="ListParagraph"/>
        <w:numPr>
          <w:ilvl w:val="0"/>
          <w:numId w:val="71"/>
        </w:numPr>
        <w:rPr>
          <w:color w:val="000000"/>
          <w:sz w:val="22"/>
          <w:szCs w:val="22"/>
        </w:rPr>
      </w:pPr>
      <w:r w:rsidRPr="00342179">
        <w:rPr>
          <w:iCs/>
          <w:color w:val="000000"/>
          <w:sz w:val="22"/>
          <w:szCs w:val="22"/>
        </w:rPr>
        <w:t>Communicate effectively in a variety of formats</w:t>
      </w:r>
    </w:p>
    <w:p w14:paraId="5C604B4C" w14:textId="77777777" w:rsidR="0000706A" w:rsidRPr="00342179" w:rsidRDefault="0000706A" w:rsidP="0000706A">
      <w:pPr>
        <w:pStyle w:val="ListParagraph"/>
        <w:numPr>
          <w:ilvl w:val="0"/>
          <w:numId w:val="71"/>
        </w:numPr>
        <w:rPr>
          <w:color w:val="000000"/>
          <w:sz w:val="22"/>
          <w:szCs w:val="22"/>
        </w:rPr>
      </w:pPr>
      <w:r w:rsidRPr="00342179">
        <w:rPr>
          <w:iCs/>
          <w:color w:val="000000"/>
          <w:sz w:val="22"/>
          <w:szCs w:val="22"/>
        </w:rPr>
        <w:t>Weigh evidence, tolerate ambiguity, act ethically, and reflect other values that are the underpinning of health as a discipline.</w:t>
      </w:r>
    </w:p>
    <w:p w14:paraId="753581D7" w14:textId="77777777" w:rsidR="0000706A" w:rsidRDefault="0000706A" w:rsidP="0000706A">
      <w:pPr>
        <w:rPr>
          <w:rFonts w:cs="Times New Roman"/>
          <w:b/>
          <w:noProof/>
          <w:color w:val="000000"/>
          <w:position w:val="2"/>
          <w:sz w:val="22"/>
          <w:szCs w:val="22"/>
        </w:rPr>
      </w:pPr>
    </w:p>
    <w:p w14:paraId="2E2DF4E1" w14:textId="77777777" w:rsidR="0030568E" w:rsidRDefault="0030568E" w:rsidP="0000706A">
      <w:pPr>
        <w:rPr>
          <w:rFonts w:cs="Times New Roman"/>
          <w:b/>
          <w:noProof/>
          <w:color w:val="000000"/>
          <w:position w:val="2"/>
          <w:sz w:val="22"/>
          <w:szCs w:val="22"/>
        </w:rPr>
      </w:pPr>
    </w:p>
    <w:p w14:paraId="341829BD" w14:textId="77777777" w:rsidR="0030568E" w:rsidRDefault="0030568E" w:rsidP="0000706A">
      <w:pPr>
        <w:rPr>
          <w:rFonts w:cs="Times New Roman"/>
          <w:b/>
          <w:noProof/>
          <w:color w:val="000000"/>
          <w:position w:val="2"/>
          <w:sz w:val="22"/>
          <w:szCs w:val="22"/>
        </w:rPr>
      </w:pPr>
    </w:p>
    <w:p w14:paraId="20C31024" w14:textId="77777777" w:rsidR="0000706A" w:rsidRDefault="0000706A" w:rsidP="0000706A">
      <w:pPr>
        <w:rPr>
          <w:rFonts w:cs="Times New Roman"/>
          <w:b/>
          <w:noProof/>
          <w:color w:val="000000"/>
          <w:position w:val="2"/>
          <w:sz w:val="22"/>
          <w:szCs w:val="22"/>
        </w:rPr>
      </w:pPr>
      <w:r w:rsidRPr="00342179">
        <w:rPr>
          <w:rFonts w:cs="Times New Roman"/>
          <w:b/>
          <w:noProof/>
          <w:color w:val="000000"/>
          <w:position w:val="2"/>
          <w:sz w:val="22"/>
          <w:szCs w:val="22"/>
        </w:rPr>
        <w:lastRenderedPageBreak/>
        <w:t xml:space="preserve">Assessment Method </w:t>
      </w:r>
    </w:p>
    <w:p w14:paraId="764EF271" w14:textId="77777777" w:rsidR="0000706A" w:rsidRPr="00342179" w:rsidRDefault="0000706A" w:rsidP="0000706A">
      <w:pPr>
        <w:rPr>
          <w:rFonts w:cs="Times New Roman"/>
          <w:b/>
          <w:noProof/>
          <w:color w:val="000000"/>
          <w:position w:val="2"/>
          <w:sz w:val="22"/>
          <w:szCs w:val="22"/>
        </w:rPr>
      </w:pPr>
    </w:p>
    <w:p w14:paraId="4DB7D030" w14:textId="42C884B2" w:rsidR="0000706A" w:rsidRPr="0030568E" w:rsidRDefault="0000706A" w:rsidP="0030568E">
      <w:pPr>
        <w:pStyle w:val="ListParagraph"/>
        <w:numPr>
          <w:ilvl w:val="0"/>
          <w:numId w:val="82"/>
        </w:numPr>
        <w:rPr>
          <w:rFonts w:cs="Times New Roman"/>
          <w:noProof/>
          <w:color w:val="000000"/>
          <w:position w:val="2"/>
          <w:sz w:val="22"/>
          <w:szCs w:val="22"/>
        </w:rPr>
      </w:pPr>
      <w:r w:rsidRPr="0030568E">
        <w:rPr>
          <w:rFonts w:cs="Times New Roman"/>
          <w:noProof/>
          <w:color w:val="000000"/>
          <w:position w:val="2"/>
          <w:sz w:val="22"/>
          <w:szCs w:val="22"/>
        </w:rPr>
        <w:t>Embedded course assignments.</w:t>
      </w:r>
    </w:p>
    <w:p w14:paraId="1FBA9416" w14:textId="451DED94" w:rsidR="0000706A" w:rsidRPr="0030568E" w:rsidRDefault="0000706A" w:rsidP="0030568E">
      <w:pPr>
        <w:pStyle w:val="ListParagraph"/>
        <w:numPr>
          <w:ilvl w:val="0"/>
          <w:numId w:val="82"/>
        </w:numPr>
        <w:rPr>
          <w:rFonts w:cs="Times New Roman"/>
          <w:noProof/>
          <w:color w:val="000000"/>
          <w:position w:val="2"/>
          <w:sz w:val="22"/>
          <w:szCs w:val="22"/>
        </w:rPr>
      </w:pPr>
      <w:r w:rsidRPr="0030568E">
        <w:rPr>
          <w:rFonts w:cs="Times New Roman"/>
          <w:noProof/>
          <w:color w:val="000000"/>
          <w:position w:val="2"/>
          <w:sz w:val="22"/>
          <w:szCs w:val="22"/>
        </w:rPr>
        <w:t xml:space="preserve">Senior Seminar rubric evaluation. </w:t>
      </w:r>
    </w:p>
    <w:p w14:paraId="53CFD0E1" w14:textId="77777777" w:rsidR="0000706A" w:rsidRDefault="0000706A" w:rsidP="0000706A">
      <w:pPr>
        <w:rPr>
          <w:rFonts w:cs="Times New Roman"/>
          <w:b/>
          <w:noProof/>
          <w:color w:val="000000"/>
          <w:position w:val="2"/>
          <w:sz w:val="28"/>
          <w:szCs w:val="28"/>
        </w:rPr>
      </w:pPr>
    </w:p>
    <w:p w14:paraId="668D2D1D" w14:textId="77777777" w:rsidR="0000706A" w:rsidRDefault="0000706A" w:rsidP="0000706A">
      <w:pPr>
        <w:rPr>
          <w:rFonts w:cs="Times New Roman"/>
          <w:b/>
          <w:noProof/>
          <w:color w:val="000000"/>
          <w:position w:val="2"/>
          <w:sz w:val="28"/>
          <w:szCs w:val="28"/>
        </w:rPr>
      </w:pPr>
      <w:r>
        <w:rPr>
          <w:rFonts w:cs="Times New Roman"/>
          <w:b/>
          <w:noProof/>
          <w:color w:val="000000"/>
          <w:position w:val="2"/>
          <w:sz w:val="28"/>
          <w:szCs w:val="28"/>
        </w:rPr>
        <w:t>Health Studies</w:t>
      </w:r>
    </w:p>
    <w:p w14:paraId="5108A885" w14:textId="77777777" w:rsidR="0000706A" w:rsidRDefault="0000706A" w:rsidP="0000706A">
      <w:pPr>
        <w:rPr>
          <w:rFonts w:cs="Times New Roman"/>
          <w:b/>
          <w:noProof/>
          <w:color w:val="000000"/>
          <w:position w:val="2"/>
          <w:sz w:val="22"/>
          <w:szCs w:val="22"/>
        </w:rPr>
      </w:pPr>
      <w:r>
        <w:rPr>
          <w:rFonts w:cs="Times New Roman"/>
          <w:b/>
          <w:noProof/>
          <w:color w:val="000000"/>
          <w:position w:val="2"/>
          <w:sz w:val="28"/>
          <w:szCs w:val="28"/>
        </w:rPr>
        <w:br/>
      </w:r>
      <w:r w:rsidRPr="00B03CAB">
        <w:rPr>
          <w:rFonts w:cs="Times New Roman"/>
          <w:b/>
          <w:noProof/>
          <w:color w:val="000000"/>
          <w:position w:val="2"/>
          <w:sz w:val="22"/>
          <w:szCs w:val="22"/>
        </w:rPr>
        <w:t xml:space="preserve">Learning Goals </w:t>
      </w:r>
    </w:p>
    <w:p w14:paraId="5435E13D" w14:textId="77777777" w:rsidR="0000706A" w:rsidRDefault="0000706A" w:rsidP="0000706A">
      <w:pPr>
        <w:rPr>
          <w:rFonts w:cs="Times New Roman"/>
          <w:noProof/>
          <w:color w:val="000000"/>
          <w:position w:val="2"/>
          <w:sz w:val="22"/>
          <w:szCs w:val="22"/>
        </w:rPr>
      </w:pPr>
    </w:p>
    <w:p w14:paraId="320EC2B8" w14:textId="77777777" w:rsidR="0000706A" w:rsidRPr="00833878" w:rsidRDefault="0000706A" w:rsidP="0000706A">
      <w:pPr>
        <w:pStyle w:val="ListParagraph"/>
        <w:numPr>
          <w:ilvl w:val="0"/>
          <w:numId w:val="73"/>
        </w:numPr>
        <w:rPr>
          <w:iCs/>
          <w:color w:val="000000"/>
          <w:sz w:val="22"/>
          <w:szCs w:val="22"/>
        </w:rPr>
      </w:pPr>
      <w:r w:rsidRPr="00833878">
        <w:rPr>
          <w:sz w:val="22"/>
          <w:szCs w:val="22"/>
          <w:lang w:val="en-CA"/>
        </w:rPr>
        <w:fldChar w:fldCharType="begin"/>
      </w:r>
      <w:r w:rsidRPr="00833878">
        <w:rPr>
          <w:sz w:val="22"/>
          <w:szCs w:val="22"/>
          <w:lang w:val="en-CA"/>
        </w:rPr>
        <w:instrText xml:space="preserve"> SEQ CHAPTER \h \r 1</w:instrText>
      </w:r>
      <w:r w:rsidRPr="00833878">
        <w:rPr>
          <w:sz w:val="22"/>
          <w:szCs w:val="22"/>
          <w:lang w:val="en-CA"/>
        </w:rPr>
        <w:fldChar w:fldCharType="end"/>
      </w:r>
      <w:r w:rsidRPr="00833878">
        <w:rPr>
          <w:iCs/>
          <w:color w:val="000000"/>
          <w:sz w:val="22"/>
          <w:szCs w:val="22"/>
        </w:rPr>
        <w:t>Show familiarity with critical health principles and major issues in the field of health.</w:t>
      </w:r>
    </w:p>
    <w:p w14:paraId="7B50D359" w14:textId="77777777" w:rsidR="0000706A" w:rsidRPr="00833878" w:rsidRDefault="0000706A" w:rsidP="0000706A">
      <w:pPr>
        <w:pStyle w:val="ListParagraph"/>
        <w:numPr>
          <w:ilvl w:val="0"/>
          <w:numId w:val="73"/>
        </w:numPr>
        <w:rPr>
          <w:iCs/>
          <w:color w:val="000000"/>
          <w:sz w:val="22"/>
          <w:szCs w:val="22"/>
        </w:rPr>
      </w:pPr>
      <w:r w:rsidRPr="00833878">
        <w:rPr>
          <w:iCs/>
          <w:color w:val="000000"/>
          <w:sz w:val="22"/>
          <w:szCs w:val="22"/>
        </w:rPr>
        <w:t>Understand and apply basic experimental methodology, design, and data analysis.</w:t>
      </w:r>
    </w:p>
    <w:p w14:paraId="66C8FA9C" w14:textId="77777777" w:rsidR="0000706A" w:rsidRPr="00833878" w:rsidRDefault="0000706A" w:rsidP="0000706A">
      <w:pPr>
        <w:pStyle w:val="ListParagraph"/>
        <w:numPr>
          <w:ilvl w:val="0"/>
          <w:numId w:val="73"/>
        </w:numPr>
        <w:rPr>
          <w:sz w:val="22"/>
          <w:szCs w:val="22"/>
        </w:rPr>
      </w:pPr>
      <w:r w:rsidRPr="00833878">
        <w:rPr>
          <w:color w:val="000000"/>
          <w:sz w:val="22"/>
          <w:szCs w:val="22"/>
        </w:rPr>
        <w:t>Discuss historical trends and theoretical perspectives that inform the field of health.</w:t>
      </w:r>
    </w:p>
    <w:p w14:paraId="4743277C" w14:textId="77777777" w:rsidR="0000706A" w:rsidRPr="00833878" w:rsidRDefault="0000706A" w:rsidP="0000706A">
      <w:pPr>
        <w:pStyle w:val="ListParagraph"/>
        <w:numPr>
          <w:ilvl w:val="0"/>
          <w:numId w:val="73"/>
        </w:numPr>
        <w:rPr>
          <w:iCs/>
          <w:color w:val="000000"/>
          <w:sz w:val="22"/>
          <w:szCs w:val="22"/>
        </w:rPr>
      </w:pPr>
      <w:r w:rsidRPr="00833878">
        <w:rPr>
          <w:iCs/>
          <w:color w:val="000000"/>
          <w:sz w:val="22"/>
          <w:szCs w:val="22"/>
        </w:rPr>
        <w:t>Demonstrate information competence and the ability to use specialized computer programs and other instructional technology as needed.</w:t>
      </w:r>
    </w:p>
    <w:p w14:paraId="764EA0B4" w14:textId="77777777" w:rsidR="0000706A" w:rsidRPr="00833878" w:rsidRDefault="0000706A" w:rsidP="0000706A">
      <w:pPr>
        <w:pStyle w:val="ListParagraph"/>
        <w:numPr>
          <w:ilvl w:val="0"/>
          <w:numId w:val="73"/>
        </w:numPr>
        <w:rPr>
          <w:color w:val="000000"/>
          <w:sz w:val="22"/>
          <w:szCs w:val="22"/>
        </w:rPr>
      </w:pPr>
      <w:r w:rsidRPr="00833878">
        <w:rPr>
          <w:iCs/>
          <w:color w:val="000000"/>
          <w:sz w:val="22"/>
          <w:szCs w:val="22"/>
        </w:rPr>
        <w:t>Communicate effectively in a variety of formats</w:t>
      </w:r>
    </w:p>
    <w:p w14:paraId="4177FF5E" w14:textId="77777777" w:rsidR="0000706A" w:rsidRPr="00833878" w:rsidRDefault="0000706A" w:rsidP="0000706A">
      <w:pPr>
        <w:pStyle w:val="ListParagraph"/>
        <w:numPr>
          <w:ilvl w:val="0"/>
          <w:numId w:val="73"/>
        </w:numPr>
        <w:rPr>
          <w:color w:val="000000"/>
          <w:sz w:val="22"/>
          <w:szCs w:val="22"/>
        </w:rPr>
      </w:pPr>
      <w:r w:rsidRPr="00833878">
        <w:rPr>
          <w:iCs/>
          <w:color w:val="000000"/>
          <w:sz w:val="22"/>
          <w:szCs w:val="22"/>
        </w:rPr>
        <w:t>Weigh evidence, tolerate ambiguity, act ethically, and reflect other values that are the underpinning of health as a discipline.</w:t>
      </w:r>
    </w:p>
    <w:p w14:paraId="338C9B3B" w14:textId="77777777" w:rsidR="0000706A" w:rsidRDefault="0000706A" w:rsidP="0000706A">
      <w:pPr>
        <w:rPr>
          <w:rFonts w:cs="Times New Roman"/>
          <w:b/>
          <w:noProof/>
          <w:color w:val="000000"/>
          <w:position w:val="2"/>
          <w:sz w:val="28"/>
          <w:szCs w:val="28"/>
        </w:rPr>
      </w:pPr>
    </w:p>
    <w:p w14:paraId="342BF75B" w14:textId="77777777" w:rsidR="0000706A" w:rsidRPr="00E617E5" w:rsidRDefault="0000706A" w:rsidP="0000706A">
      <w:pPr>
        <w:rPr>
          <w:rFonts w:cs="Times New Roman"/>
          <w:b/>
          <w:noProof/>
          <w:color w:val="000000"/>
          <w:position w:val="2"/>
          <w:sz w:val="22"/>
          <w:szCs w:val="22"/>
        </w:rPr>
      </w:pPr>
      <w:r w:rsidRPr="00E617E5">
        <w:rPr>
          <w:rFonts w:cs="Times New Roman"/>
          <w:b/>
          <w:noProof/>
          <w:color w:val="000000"/>
          <w:position w:val="2"/>
          <w:sz w:val="22"/>
          <w:szCs w:val="22"/>
        </w:rPr>
        <w:t xml:space="preserve">Assessment Method </w:t>
      </w:r>
    </w:p>
    <w:p w14:paraId="15BD3E7F" w14:textId="77777777" w:rsidR="0000706A" w:rsidRPr="00342179" w:rsidRDefault="0000706A" w:rsidP="0000706A">
      <w:pPr>
        <w:rPr>
          <w:rFonts w:cs="Times New Roman"/>
          <w:b/>
          <w:noProof/>
          <w:color w:val="000000"/>
          <w:position w:val="2"/>
          <w:sz w:val="22"/>
          <w:szCs w:val="22"/>
        </w:rPr>
      </w:pPr>
    </w:p>
    <w:p w14:paraId="181338D9" w14:textId="77777777" w:rsidR="0000706A" w:rsidRPr="000A1A2E" w:rsidRDefault="0000706A" w:rsidP="0000706A">
      <w:pPr>
        <w:pStyle w:val="ListParagraph"/>
        <w:numPr>
          <w:ilvl w:val="0"/>
          <w:numId w:val="74"/>
        </w:numPr>
        <w:rPr>
          <w:rFonts w:cs="Times New Roman"/>
          <w:noProof/>
          <w:color w:val="000000"/>
          <w:position w:val="2"/>
          <w:sz w:val="22"/>
          <w:szCs w:val="22"/>
        </w:rPr>
      </w:pPr>
      <w:r w:rsidRPr="000A1A2E">
        <w:rPr>
          <w:rFonts w:cs="Times New Roman"/>
          <w:noProof/>
          <w:color w:val="000000"/>
          <w:position w:val="2"/>
          <w:sz w:val="22"/>
          <w:szCs w:val="22"/>
        </w:rPr>
        <w:t>Embedded course assignments.</w:t>
      </w:r>
    </w:p>
    <w:p w14:paraId="3478A4D7" w14:textId="77777777" w:rsidR="0000706A" w:rsidRPr="000A1A2E" w:rsidRDefault="0000706A" w:rsidP="0000706A">
      <w:pPr>
        <w:pStyle w:val="ListParagraph"/>
        <w:numPr>
          <w:ilvl w:val="0"/>
          <w:numId w:val="74"/>
        </w:numPr>
        <w:rPr>
          <w:rFonts w:cs="Times New Roman"/>
          <w:noProof/>
          <w:color w:val="000000"/>
          <w:position w:val="2"/>
          <w:sz w:val="22"/>
          <w:szCs w:val="22"/>
        </w:rPr>
      </w:pPr>
      <w:r w:rsidRPr="000A1A2E">
        <w:rPr>
          <w:rFonts w:cs="Times New Roman"/>
          <w:noProof/>
          <w:color w:val="000000"/>
          <w:position w:val="2"/>
          <w:sz w:val="22"/>
          <w:szCs w:val="22"/>
        </w:rPr>
        <w:t xml:space="preserve">Senior Seminar rubric evaluation. </w:t>
      </w:r>
    </w:p>
    <w:p w14:paraId="39441EE8" w14:textId="77777777" w:rsidR="0000706A" w:rsidRDefault="0000706A" w:rsidP="00C21065">
      <w:pPr>
        <w:rPr>
          <w:b/>
          <w:sz w:val="28"/>
          <w:szCs w:val="28"/>
        </w:rPr>
      </w:pPr>
    </w:p>
    <w:p w14:paraId="03AC498A" w14:textId="1495D9E3" w:rsidR="00394E62" w:rsidRPr="00342179" w:rsidRDefault="00BB7DB2" w:rsidP="00C21065">
      <w:pPr>
        <w:rPr>
          <w:b/>
          <w:sz w:val="28"/>
          <w:szCs w:val="28"/>
        </w:rPr>
      </w:pPr>
      <w:r w:rsidRPr="00342179">
        <w:rPr>
          <w:b/>
          <w:sz w:val="28"/>
          <w:szCs w:val="28"/>
        </w:rPr>
        <w:t>History</w:t>
      </w:r>
    </w:p>
    <w:p w14:paraId="038DDCB9" w14:textId="77777777" w:rsidR="00BB7DB2" w:rsidRPr="00B13BF8" w:rsidRDefault="00BB7DB2" w:rsidP="00C21065">
      <w:pPr>
        <w:rPr>
          <w:sz w:val="22"/>
          <w:szCs w:val="22"/>
        </w:rPr>
      </w:pPr>
    </w:p>
    <w:p w14:paraId="74595169" w14:textId="77777777" w:rsidR="00BB7DB2" w:rsidRPr="00B13BF8" w:rsidRDefault="00BB7DB2" w:rsidP="00C21065">
      <w:pPr>
        <w:rPr>
          <w:b/>
          <w:sz w:val="22"/>
          <w:szCs w:val="22"/>
        </w:rPr>
      </w:pPr>
      <w:r w:rsidRPr="00B13BF8">
        <w:rPr>
          <w:b/>
          <w:sz w:val="22"/>
          <w:szCs w:val="22"/>
        </w:rPr>
        <w:t>Learning Goals</w:t>
      </w:r>
    </w:p>
    <w:p w14:paraId="21952FCB" w14:textId="77777777" w:rsidR="00BB7DB2" w:rsidRPr="00B13BF8" w:rsidRDefault="00BB7DB2" w:rsidP="00C21065">
      <w:pPr>
        <w:rPr>
          <w:sz w:val="22"/>
          <w:szCs w:val="22"/>
        </w:rPr>
      </w:pPr>
    </w:p>
    <w:p w14:paraId="735741F4" w14:textId="77777777" w:rsidR="00BB7DB2" w:rsidRPr="00B13BF8" w:rsidRDefault="00BB7DB2" w:rsidP="00C21065">
      <w:pPr>
        <w:pStyle w:val="ListParagraph"/>
        <w:numPr>
          <w:ilvl w:val="0"/>
          <w:numId w:val="1"/>
        </w:numPr>
        <w:rPr>
          <w:sz w:val="22"/>
          <w:szCs w:val="22"/>
        </w:rPr>
      </w:pPr>
      <w:r w:rsidRPr="00B13BF8">
        <w:rPr>
          <w:sz w:val="22"/>
          <w:szCs w:val="22"/>
        </w:rPr>
        <w:t>History majors will develop a broad competency in the general themes of world history.  This broad competency will serve as the essential backdrop for conducting, writing, and teaching history at the elementary and secondary level.</w:t>
      </w:r>
    </w:p>
    <w:p w14:paraId="758A2B38" w14:textId="77777777" w:rsidR="00BB7DB2" w:rsidRPr="00B13BF8" w:rsidRDefault="00BB7DB2" w:rsidP="00C21065">
      <w:pPr>
        <w:pStyle w:val="ListParagraph"/>
        <w:numPr>
          <w:ilvl w:val="0"/>
          <w:numId w:val="1"/>
        </w:numPr>
        <w:rPr>
          <w:sz w:val="22"/>
          <w:szCs w:val="22"/>
        </w:rPr>
      </w:pPr>
      <w:r w:rsidRPr="00B13BF8">
        <w:rPr>
          <w:sz w:val="22"/>
          <w:szCs w:val="22"/>
        </w:rPr>
        <w:t>History majors will be able to apply the historical method to a source document.</w:t>
      </w:r>
    </w:p>
    <w:p w14:paraId="50A8EDAB" w14:textId="0EAF4AB0" w:rsidR="00BB7DB2" w:rsidRPr="00B13BF8" w:rsidRDefault="00BB7DB2" w:rsidP="00C21065">
      <w:pPr>
        <w:pStyle w:val="ListParagraph"/>
        <w:numPr>
          <w:ilvl w:val="0"/>
          <w:numId w:val="1"/>
        </w:numPr>
        <w:rPr>
          <w:sz w:val="22"/>
          <w:szCs w:val="22"/>
        </w:rPr>
      </w:pPr>
      <w:r w:rsidRPr="00B13BF8">
        <w:rPr>
          <w:sz w:val="22"/>
          <w:szCs w:val="22"/>
        </w:rPr>
        <w:t>History majors will learn to “think like historians:</w:t>
      </w:r>
      <w:r w:rsidR="00192C94" w:rsidRPr="00B13BF8">
        <w:rPr>
          <w:sz w:val="22"/>
          <w:szCs w:val="22"/>
        </w:rPr>
        <w:t>” to</w:t>
      </w:r>
      <w:r w:rsidRPr="00B13BF8">
        <w:rPr>
          <w:sz w:val="22"/>
          <w:szCs w:val="22"/>
        </w:rPr>
        <w:t xml:space="preserve"> identify and evaluate historical arguments.</w:t>
      </w:r>
    </w:p>
    <w:p w14:paraId="7BB2895E" w14:textId="77777777" w:rsidR="00BB7DB2" w:rsidRPr="00B13BF8" w:rsidRDefault="00BB7DB2" w:rsidP="00C21065">
      <w:pPr>
        <w:pStyle w:val="ListParagraph"/>
        <w:numPr>
          <w:ilvl w:val="0"/>
          <w:numId w:val="1"/>
        </w:numPr>
        <w:rPr>
          <w:sz w:val="22"/>
          <w:szCs w:val="22"/>
        </w:rPr>
      </w:pPr>
      <w:r w:rsidRPr="00B13BF8">
        <w:rPr>
          <w:sz w:val="22"/>
          <w:szCs w:val="22"/>
        </w:rPr>
        <w:t>History majors will master the basic skills required to conduct independent research and to produce an original historical work.  These skills include mastering research methods, proper citation, disciplinary writing conventions, and effective use of primary sources.</w:t>
      </w:r>
    </w:p>
    <w:p w14:paraId="0B4CC999" w14:textId="77777777" w:rsidR="00BB7DB2" w:rsidRPr="00B13BF8" w:rsidRDefault="00BB7DB2" w:rsidP="00C21065">
      <w:pPr>
        <w:rPr>
          <w:sz w:val="22"/>
          <w:szCs w:val="22"/>
        </w:rPr>
      </w:pPr>
    </w:p>
    <w:p w14:paraId="1BDE9C2B" w14:textId="77777777" w:rsidR="00BB7DB2" w:rsidRPr="00B13BF8" w:rsidRDefault="00BB7DB2" w:rsidP="00C21065">
      <w:pPr>
        <w:rPr>
          <w:b/>
          <w:sz w:val="22"/>
          <w:szCs w:val="22"/>
        </w:rPr>
      </w:pPr>
      <w:r w:rsidRPr="00B13BF8">
        <w:rPr>
          <w:b/>
          <w:sz w:val="22"/>
          <w:szCs w:val="22"/>
        </w:rPr>
        <w:t>Assessment Method</w:t>
      </w:r>
    </w:p>
    <w:p w14:paraId="4619F031" w14:textId="77777777" w:rsidR="00BB7DB2" w:rsidRPr="00B13BF8" w:rsidRDefault="00BB7DB2" w:rsidP="00C21065">
      <w:pPr>
        <w:rPr>
          <w:sz w:val="22"/>
          <w:szCs w:val="22"/>
        </w:rPr>
      </w:pPr>
    </w:p>
    <w:p w14:paraId="6C206815" w14:textId="77777777" w:rsidR="002514AC" w:rsidRPr="002514AC" w:rsidRDefault="00BB7DB2" w:rsidP="003A4ADF">
      <w:pPr>
        <w:pStyle w:val="ListParagraph"/>
        <w:numPr>
          <w:ilvl w:val="0"/>
          <w:numId w:val="4"/>
        </w:numPr>
        <w:rPr>
          <w:sz w:val="22"/>
          <w:szCs w:val="22"/>
        </w:rPr>
      </w:pPr>
      <w:r w:rsidRPr="002514AC">
        <w:rPr>
          <w:sz w:val="22"/>
          <w:szCs w:val="22"/>
        </w:rPr>
        <w:t>PRAXIS II History test</w:t>
      </w:r>
    </w:p>
    <w:p w14:paraId="3245D721" w14:textId="77777777" w:rsidR="002514AC" w:rsidRDefault="00BB7DB2" w:rsidP="003A4ADF">
      <w:pPr>
        <w:pStyle w:val="ListParagraph"/>
        <w:numPr>
          <w:ilvl w:val="0"/>
          <w:numId w:val="4"/>
        </w:numPr>
        <w:rPr>
          <w:sz w:val="22"/>
          <w:szCs w:val="22"/>
        </w:rPr>
      </w:pPr>
      <w:r w:rsidRPr="002514AC">
        <w:rPr>
          <w:sz w:val="22"/>
          <w:szCs w:val="22"/>
        </w:rPr>
        <w:t>Senior Seminar evaluation form</w:t>
      </w:r>
    </w:p>
    <w:p w14:paraId="3C5ADD3D" w14:textId="77777777" w:rsidR="002514AC" w:rsidRDefault="00BB7DB2" w:rsidP="003A4ADF">
      <w:pPr>
        <w:pStyle w:val="ListParagraph"/>
        <w:numPr>
          <w:ilvl w:val="0"/>
          <w:numId w:val="4"/>
        </w:numPr>
        <w:rPr>
          <w:sz w:val="22"/>
          <w:szCs w:val="22"/>
        </w:rPr>
      </w:pPr>
      <w:r w:rsidRPr="002514AC">
        <w:rPr>
          <w:sz w:val="22"/>
          <w:szCs w:val="22"/>
        </w:rPr>
        <w:t>History 420 Evaluation form:  student and instructor</w:t>
      </w:r>
    </w:p>
    <w:p w14:paraId="04E6353F" w14:textId="77777777" w:rsidR="00BB7DB2" w:rsidRPr="002514AC" w:rsidRDefault="00BB7DB2" w:rsidP="003A4ADF">
      <w:pPr>
        <w:pStyle w:val="ListParagraph"/>
        <w:numPr>
          <w:ilvl w:val="0"/>
          <w:numId w:val="4"/>
        </w:numPr>
        <w:rPr>
          <w:sz w:val="22"/>
          <w:szCs w:val="22"/>
        </w:rPr>
      </w:pPr>
      <w:r w:rsidRPr="002514AC">
        <w:rPr>
          <w:sz w:val="22"/>
          <w:szCs w:val="22"/>
        </w:rPr>
        <w:t>Senior Seminar evaluation form of final draft:  instructor</w:t>
      </w:r>
    </w:p>
    <w:p w14:paraId="5339E9A1" w14:textId="77777777" w:rsidR="002514AC" w:rsidRDefault="002514AC" w:rsidP="00C21065">
      <w:pPr>
        <w:rPr>
          <w:rFonts w:cs="Times New Roman"/>
          <w:noProof/>
          <w:color w:val="000000"/>
          <w:position w:val="2"/>
          <w:sz w:val="22"/>
          <w:szCs w:val="22"/>
        </w:rPr>
      </w:pPr>
    </w:p>
    <w:p w14:paraId="66A6ED80" w14:textId="77777777" w:rsidR="00E859FF" w:rsidRDefault="00E859FF" w:rsidP="00C21065">
      <w:pPr>
        <w:rPr>
          <w:rFonts w:cs="Times New Roman"/>
          <w:b/>
          <w:noProof/>
          <w:color w:val="000000"/>
          <w:position w:val="2"/>
          <w:sz w:val="28"/>
          <w:szCs w:val="28"/>
        </w:rPr>
      </w:pPr>
    </w:p>
    <w:p w14:paraId="60007987" w14:textId="4ADE24CA" w:rsidR="00B215D5" w:rsidRPr="00246638" w:rsidRDefault="00B215D5" w:rsidP="00C21065">
      <w:pPr>
        <w:rPr>
          <w:rFonts w:cs="Times New Roman"/>
          <w:b/>
          <w:noProof/>
          <w:color w:val="000000"/>
          <w:position w:val="2"/>
          <w:sz w:val="28"/>
          <w:szCs w:val="28"/>
        </w:rPr>
      </w:pPr>
      <w:r w:rsidRPr="00246638">
        <w:rPr>
          <w:rFonts w:cs="Times New Roman"/>
          <w:b/>
          <w:noProof/>
          <w:color w:val="000000"/>
          <w:position w:val="2"/>
          <w:sz w:val="28"/>
          <w:szCs w:val="28"/>
        </w:rPr>
        <w:t>Humanities</w:t>
      </w:r>
    </w:p>
    <w:p w14:paraId="5DBCDC7B" w14:textId="77777777" w:rsidR="00B215D5" w:rsidRDefault="00B215D5" w:rsidP="00C21065">
      <w:pPr>
        <w:rPr>
          <w:rFonts w:cs="Times New Roman"/>
          <w:b/>
          <w:noProof/>
          <w:color w:val="000000"/>
          <w:position w:val="2"/>
          <w:sz w:val="22"/>
          <w:szCs w:val="22"/>
        </w:rPr>
      </w:pPr>
    </w:p>
    <w:p w14:paraId="47B4A6FC" w14:textId="77777777" w:rsidR="00B215D5" w:rsidRDefault="00B215D5" w:rsidP="00C21065">
      <w:pPr>
        <w:rPr>
          <w:b/>
          <w:sz w:val="22"/>
          <w:szCs w:val="22"/>
        </w:rPr>
      </w:pPr>
      <w:r w:rsidRPr="00B13BF8">
        <w:rPr>
          <w:b/>
          <w:sz w:val="22"/>
          <w:szCs w:val="22"/>
        </w:rPr>
        <w:t>Learning Goals</w:t>
      </w:r>
    </w:p>
    <w:p w14:paraId="72F1F799" w14:textId="77777777" w:rsidR="00B215D5" w:rsidRDefault="00B215D5" w:rsidP="00C21065">
      <w:pPr>
        <w:rPr>
          <w:rFonts w:cs="Times New Roman"/>
          <w:b/>
          <w:noProof/>
          <w:color w:val="000000"/>
          <w:position w:val="2"/>
          <w:sz w:val="22"/>
          <w:szCs w:val="22"/>
        </w:rPr>
      </w:pPr>
    </w:p>
    <w:p w14:paraId="344C371A" w14:textId="4AFEE86C" w:rsidR="00B215D5" w:rsidRPr="00B215D5" w:rsidRDefault="00B215D5" w:rsidP="003A4ADF">
      <w:pPr>
        <w:pStyle w:val="ListParagraph"/>
        <w:numPr>
          <w:ilvl w:val="0"/>
          <w:numId w:val="23"/>
        </w:numPr>
        <w:rPr>
          <w:rFonts w:cs="Times New Roman"/>
          <w:b/>
          <w:noProof/>
          <w:color w:val="000000"/>
          <w:position w:val="2"/>
          <w:sz w:val="22"/>
          <w:szCs w:val="22"/>
        </w:rPr>
      </w:pPr>
      <w:r>
        <w:t>Students will be able to pursue, through research, an idea of interest.</w:t>
      </w:r>
    </w:p>
    <w:p w14:paraId="033C30B0" w14:textId="103E2A1B" w:rsidR="00B215D5" w:rsidRPr="00B215D5" w:rsidRDefault="00B215D5" w:rsidP="003A4ADF">
      <w:pPr>
        <w:pStyle w:val="ListParagraph"/>
        <w:numPr>
          <w:ilvl w:val="0"/>
          <w:numId w:val="23"/>
        </w:numPr>
        <w:rPr>
          <w:rFonts w:cs="Times New Roman"/>
          <w:b/>
          <w:noProof/>
          <w:color w:val="000000"/>
          <w:position w:val="2"/>
          <w:sz w:val="22"/>
          <w:szCs w:val="22"/>
        </w:rPr>
      </w:pPr>
      <w:r>
        <w:t>Through a written product, students will</w:t>
      </w:r>
      <w:r w:rsidR="00141036">
        <w:t xml:space="preserve"> </w:t>
      </w:r>
      <w:r>
        <w:t>present her or his findings in the form of scholarly analysis and argument.</w:t>
      </w:r>
    </w:p>
    <w:p w14:paraId="372480DE" w14:textId="77777777" w:rsidR="00B215D5" w:rsidRPr="00E617E5" w:rsidRDefault="00B215D5" w:rsidP="00C21065">
      <w:pPr>
        <w:rPr>
          <w:sz w:val="22"/>
          <w:szCs w:val="22"/>
        </w:rPr>
      </w:pPr>
    </w:p>
    <w:p w14:paraId="095B74B4" w14:textId="77777777" w:rsidR="00B215D5" w:rsidRPr="00E617E5" w:rsidRDefault="00B215D5" w:rsidP="00C21065">
      <w:pPr>
        <w:rPr>
          <w:rFonts w:cs="Times New Roman"/>
          <w:b/>
          <w:noProof/>
          <w:color w:val="000000"/>
          <w:position w:val="2"/>
          <w:sz w:val="22"/>
          <w:szCs w:val="22"/>
        </w:rPr>
      </w:pPr>
      <w:r w:rsidRPr="00E617E5">
        <w:rPr>
          <w:rFonts w:cs="Times New Roman"/>
          <w:b/>
          <w:noProof/>
          <w:color w:val="000000"/>
          <w:position w:val="2"/>
          <w:sz w:val="22"/>
          <w:szCs w:val="22"/>
        </w:rPr>
        <w:t xml:space="preserve">Assessment Method </w:t>
      </w:r>
    </w:p>
    <w:p w14:paraId="07A96A30" w14:textId="77777777" w:rsidR="00B215D5" w:rsidRPr="00E617E5" w:rsidRDefault="00B215D5" w:rsidP="00C21065">
      <w:pPr>
        <w:rPr>
          <w:sz w:val="22"/>
          <w:szCs w:val="22"/>
        </w:rPr>
      </w:pPr>
    </w:p>
    <w:p w14:paraId="1770816B" w14:textId="77777777" w:rsidR="00E617E5" w:rsidRDefault="00141036" w:rsidP="00C21065">
      <w:pPr>
        <w:rPr>
          <w:sz w:val="22"/>
          <w:szCs w:val="22"/>
        </w:rPr>
      </w:pPr>
      <w:r w:rsidRPr="00E617E5">
        <w:rPr>
          <w:sz w:val="22"/>
          <w:szCs w:val="22"/>
        </w:rPr>
        <w:t xml:space="preserve">Senior Seminar rubric evaluation </w:t>
      </w:r>
    </w:p>
    <w:p w14:paraId="79036B62" w14:textId="77777777" w:rsidR="00246638" w:rsidRDefault="00246638" w:rsidP="00C21065">
      <w:pPr>
        <w:rPr>
          <w:rFonts w:cs="Times New Roman"/>
          <w:b/>
          <w:noProof/>
          <w:color w:val="000000"/>
          <w:position w:val="2"/>
          <w:sz w:val="28"/>
          <w:szCs w:val="28"/>
        </w:rPr>
      </w:pPr>
    </w:p>
    <w:p w14:paraId="4E5EFE2A" w14:textId="1C4F0622" w:rsidR="00E617E5" w:rsidRPr="00246638" w:rsidRDefault="00E617E5" w:rsidP="00C21065">
      <w:pPr>
        <w:rPr>
          <w:rFonts w:cs="Times New Roman"/>
          <w:b/>
          <w:noProof/>
          <w:color w:val="000000"/>
          <w:position w:val="2"/>
          <w:sz w:val="28"/>
          <w:szCs w:val="28"/>
        </w:rPr>
      </w:pPr>
      <w:r w:rsidRPr="00246638">
        <w:rPr>
          <w:rFonts w:cs="Times New Roman"/>
          <w:b/>
          <w:noProof/>
          <w:color w:val="000000"/>
          <w:position w:val="2"/>
          <w:sz w:val="28"/>
          <w:szCs w:val="28"/>
        </w:rPr>
        <w:t>Information Systems</w:t>
      </w:r>
    </w:p>
    <w:p w14:paraId="484A96E3" w14:textId="77777777" w:rsidR="00246638" w:rsidRDefault="00246638" w:rsidP="00C21065">
      <w:pPr>
        <w:rPr>
          <w:sz w:val="22"/>
          <w:szCs w:val="22"/>
        </w:rPr>
      </w:pPr>
    </w:p>
    <w:p w14:paraId="4DACCA23" w14:textId="78D383B1" w:rsidR="00246638" w:rsidRPr="00246638" w:rsidRDefault="00246638" w:rsidP="00C21065">
      <w:pPr>
        <w:rPr>
          <w:b/>
          <w:sz w:val="22"/>
          <w:szCs w:val="22"/>
        </w:rPr>
      </w:pPr>
      <w:r w:rsidRPr="00246638">
        <w:rPr>
          <w:b/>
          <w:sz w:val="22"/>
          <w:szCs w:val="22"/>
        </w:rPr>
        <w:t xml:space="preserve">Learning Goals </w:t>
      </w:r>
    </w:p>
    <w:p w14:paraId="51C4CE64" w14:textId="77777777" w:rsidR="00246638" w:rsidRDefault="00246638" w:rsidP="00C21065">
      <w:pPr>
        <w:pStyle w:val="ListParagraph"/>
        <w:rPr>
          <w:sz w:val="22"/>
          <w:szCs w:val="22"/>
        </w:rPr>
      </w:pPr>
    </w:p>
    <w:p w14:paraId="27055D68" w14:textId="2587C354" w:rsidR="00E617E5" w:rsidRPr="00E617E5" w:rsidRDefault="00E617E5" w:rsidP="003A4ADF">
      <w:pPr>
        <w:pStyle w:val="ListParagraph"/>
        <w:numPr>
          <w:ilvl w:val="0"/>
          <w:numId w:val="58"/>
        </w:numPr>
        <w:rPr>
          <w:sz w:val="22"/>
          <w:szCs w:val="22"/>
        </w:rPr>
      </w:pPr>
      <w:r w:rsidRPr="00E617E5">
        <w:rPr>
          <w:sz w:val="22"/>
          <w:szCs w:val="22"/>
        </w:rPr>
        <w:t xml:space="preserve">Participate in the development of organizational strategy by bringing the IT-perspective to bear.  </w:t>
      </w:r>
    </w:p>
    <w:p w14:paraId="5234BA73" w14:textId="77777777" w:rsidR="00E617E5" w:rsidRPr="00E617E5" w:rsidRDefault="00E617E5" w:rsidP="003A4ADF">
      <w:pPr>
        <w:pStyle w:val="ListParagraph"/>
        <w:numPr>
          <w:ilvl w:val="0"/>
          <w:numId w:val="58"/>
        </w:numPr>
        <w:rPr>
          <w:sz w:val="22"/>
          <w:szCs w:val="22"/>
        </w:rPr>
      </w:pPr>
      <w:r w:rsidRPr="00E617E5">
        <w:rPr>
          <w:sz w:val="22"/>
          <w:szCs w:val="22"/>
        </w:rPr>
        <w:t xml:space="preserve">Design and implement IT solutions that balance technical and business requirements.  </w:t>
      </w:r>
    </w:p>
    <w:p w14:paraId="1B0BB599" w14:textId="77777777" w:rsidR="00E617E5" w:rsidRPr="00E617E5" w:rsidRDefault="00E617E5" w:rsidP="003A4ADF">
      <w:pPr>
        <w:pStyle w:val="ListParagraph"/>
        <w:numPr>
          <w:ilvl w:val="0"/>
          <w:numId w:val="58"/>
        </w:numPr>
        <w:rPr>
          <w:sz w:val="22"/>
          <w:szCs w:val="22"/>
        </w:rPr>
      </w:pPr>
      <w:r w:rsidRPr="00E617E5">
        <w:rPr>
          <w:sz w:val="22"/>
          <w:szCs w:val="22"/>
        </w:rPr>
        <w:t xml:space="preserve">Manage projects to balance cost, schedule, quality and scope. </w:t>
      </w:r>
    </w:p>
    <w:p w14:paraId="3A748AA3" w14:textId="77777777" w:rsidR="00E617E5" w:rsidRPr="00E617E5" w:rsidRDefault="00E617E5" w:rsidP="003A4ADF">
      <w:pPr>
        <w:pStyle w:val="ListParagraph"/>
        <w:numPr>
          <w:ilvl w:val="0"/>
          <w:numId w:val="58"/>
        </w:numPr>
        <w:rPr>
          <w:sz w:val="22"/>
          <w:szCs w:val="22"/>
        </w:rPr>
      </w:pPr>
      <w:r w:rsidRPr="00E617E5">
        <w:rPr>
          <w:sz w:val="22"/>
          <w:szCs w:val="22"/>
        </w:rPr>
        <w:t>Manage information systems that are secure, reliable, efficient, and responsive.</w:t>
      </w:r>
    </w:p>
    <w:p w14:paraId="3DC4ABA6" w14:textId="77777777" w:rsidR="00E617E5" w:rsidRDefault="00E617E5" w:rsidP="003A4ADF">
      <w:pPr>
        <w:pStyle w:val="ListParagraph"/>
        <w:numPr>
          <w:ilvl w:val="0"/>
          <w:numId w:val="58"/>
        </w:numPr>
        <w:rPr>
          <w:sz w:val="22"/>
          <w:szCs w:val="22"/>
        </w:rPr>
      </w:pPr>
      <w:r w:rsidRPr="00E617E5">
        <w:rPr>
          <w:sz w:val="22"/>
          <w:szCs w:val="22"/>
        </w:rPr>
        <w:t>Communicate effectively in the contexts of business management and information technology</w:t>
      </w:r>
      <w:r>
        <w:rPr>
          <w:sz w:val="22"/>
          <w:szCs w:val="22"/>
        </w:rPr>
        <w:t>,</w:t>
      </w:r>
    </w:p>
    <w:p w14:paraId="133B8A16" w14:textId="77777777" w:rsidR="00246638" w:rsidRDefault="00246638" w:rsidP="00C21065">
      <w:pPr>
        <w:ind w:left="360"/>
        <w:rPr>
          <w:rFonts w:cs="Times New Roman"/>
          <w:b/>
          <w:noProof/>
          <w:color w:val="000000"/>
          <w:position w:val="2"/>
          <w:sz w:val="22"/>
          <w:szCs w:val="22"/>
        </w:rPr>
      </w:pPr>
    </w:p>
    <w:p w14:paraId="3CB45ACC" w14:textId="3CF9E655" w:rsidR="00E617E5" w:rsidRDefault="00E617E5" w:rsidP="00C21065">
      <w:pPr>
        <w:ind w:left="360"/>
        <w:rPr>
          <w:rFonts w:cs="Times New Roman"/>
          <w:b/>
          <w:noProof/>
          <w:color w:val="000000"/>
          <w:position w:val="2"/>
          <w:sz w:val="22"/>
          <w:szCs w:val="22"/>
        </w:rPr>
      </w:pPr>
      <w:r w:rsidRPr="00E617E5">
        <w:rPr>
          <w:rFonts w:cs="Times New Roman"/>
          <w:b/>
          <w:noProof/>
          <w:color w:val="000000"/>
          <w:position w:val="2"/>
          <w:sz w:val="22"/>
          <w:szCs w:val="22"/>
        </w:rPr>
        <w:t xml:space="preserve">Assessment Method </w:t>
      </w:r>
    </w:p>
    <w:p w14:paraId="0B24680C" w14:textId="77777777" w:rsidR="00E617E5" w:rsidRDefault="00E617E5" w:rsidP="00C21065">
      <w:pPr>
        <w:ind w:left="360"/>
        <w:rPr>
          <w:rFonts w:cs="Times New Roman"/>
          <w:b/>
          <w:noProof/>
          <w:color w:val="000000"/>
          <w:position w:val="2"/>
          <w:sz w:val="22"/>
          <w:szCs w:val="22"/>
        </w:rPr>
      </w:pPr>
    </w:p>
    <w:p w14:paraId="0EB84AE9" w14:textId="5C80AB18" w:rsidR="00E617E5" w:rsidRPr="00E617E5" w:rsidRDefault="00E617E5" w:rsidP="003A4ADF">
      <w:pPr>
        <w:pStyle w:val="ListParagraph"/>
        <w:numPr>
          <w:ilvl w:val="0"/>
          <w:numId w:val="59"/>
        </w:numPr>
        <w:rPr>
          <w:rFonts w:cs="Times New Roman"/>
          <w:noProof/>
          <w:color w:val="000000"/>
          <w:position w:val="2"/>
          <w:sz w:val="22"/>
          <w:szCs w:val="22"/>
        </w:rPr>
      </w:pPr>
      <w:r w:rsidRPr="00E617E5">
        <w:rPr>
          <w:rFonts w:cs="Times New Roman"/>
          <w:noProof/>
          <w:color w:val="000000"/>
          <w:position w:val="2"/>
          <w:sz w:val="22"/>
          <w:szCs w:val="22"/>
        </w:rPr>
        <w:t>Couse evaluations.</w:t>
      </w:r>
    </w:p>
    <w:p w14:paraId="4B166F90" w14:textId="2A71E378" w:rsidR="00141036" w:rsidRPr="00756CB0" w:rsidRDefault="00E617E5" w:rsidP="003A4ADF">
      <w:pPr>
        <w:pStyle w:val="ListParagraph"/>
        <w:numPr>
          <w:ilvl w:val="0"/>
          <w:numId w:val="59"/>
        </w:numPr>
        <w:rPr>
          <w:sz w:val="22"/>
          <w:szCs w:val="22"/>
        </w:rPr>
      </w:pPr>
      <w:r>
        <w:rPr>
          <w:sz w:val="22"/>
          <w:szCs w:val="22"/>
        </w:rPr>
        <w:t xml:space="preserve">Senior Seminar rubric evaluation. </w:t>
      </w:r>
    </w:p>
    <w:p w14:paraId="7C1303E9" w14:textId="77777777" w:rsidR="00E859FF" w:rsidRDefault="00E859FF" w:rsidP="00C21065">
      <w:pPr>
        <w:rPr>
          <w:rFonts w:cs="Times New Roman"/>
          <w:b/>
          <w:noProof/>
          <w:color w:val="000000"/>
          <w:position w:val="2"/>
          <w:sz w:val="22"/>
          <w:szCs w:val="22"/>
        </w:rPr>
      </w:pPr>
    </w:p>
    <w:p w14:paraId="198477F2" w14:textId="228C512E" w:rsidR="004B6F5A" w:rsidRDefault="004B6F5A" w:rsidP="00C21065">
      <w:pPr>
        <w:rPr>
          <w:rFonts w:cs="Times New Roman"/>
          <w:b/>
          <w:noProof/>
          <w:color w:val="000000"/>
          <w:position w:val="2"/>
          <w:sz w:val="28"/>
          <w:szCs w:val="28"/>
        </w:rPr>
      </w:pPr>
      <w:r>
        <w:rPr>
          <w:rFonts w:cs="Times New Roman"/>
          <w:b/>
          <w:noProof/>
          <w:color w:val="000000"/>
          <w:position w:val="2"/>
          <w:sz w:val="28"/>
          <w:szCs w:val="28"/>
        </w:rPr>
        <w:t>International Affairs</w:t>
      </w:r>
    </w:p>
    <w:p w14:paraId="5F073104" w14:textId="55012ACA" w:rsidR="004B6F5A" w:rsidRDefault="004B6F5A" w:rsidP="00C21065">
      <w:pPr>
        <w:rPr>
          <w:rFonts w:cs="Times New Roman"/>
          <w:b/>
          <w:noProof/>
          <w:color w:val="000000"/>
          <w:position w:val="2"/>
          <w:sz w:val="22"/>
          <w:szCs w:val="22"/>
        </w:rPr>
      </w:pPr>
    </w:p>
    <w:p w14:paraId="28D374EE" w14:textId="6370C0DF" w:rsidR="00FA6837" w:rsidRDefault="00FA6837" w:rsidP="00C21065">
      <w:pPr>
        <w:rPr>
          <w:rFonts w:cs="Times New Roman"/>
          <w:b/>
          <w:noProof/>
          <w:color w:val="000000"/>
          <w:position w:val="2"/>
          <w:sz w:val="22"/>
          <w:szCs w:val="22"/>
        </w:rPr>
      </w:pPr>
      <w:r>
        <w:rPr>
          <w:rFonts w:cs="Times New Roman"/>
          <w:b/>
          <w:noProof/>
          <w:color w:val="000000"/>
          <w:position w:val="2"/>
          <w:sz w:val="22"/>
          <w:szCs w:val="22"/>
        </w:rPr>
        <w:t>Learning goals</w:t>
      </w:r>
    </w:p>
    <w:p w14:paraId="5339975E" w14:textId="77777777" w:rsidR="00FA6837" w:rsidRDefault="00FA6837" w:rsidP="00C21065">
      <w:pPr>
        <w:rPr>
          <w:rFonts w:cs="Times New Roman"/>
          <w:b/>
          <w:noProof/>
          <w:color w:val="000000"/>
          <w:position w:val="2"/>
          <w:sz w:val="22"/>
          <w:szCs w:val="22"/>
        </w:rPr>
      </w:pPr>
    </w:p>
    <w:p w14:paraId="533F8F51" w14:textId="0E4FD36F" w:rsidR="00FA6837" w:rsidRPr="0000706A" w:rsidRDefault="00FA6837" w:rsidP="0000706A">
      <w:pPr>
        <w:pStyle w:val="ListParagraph"/>
        <w:numPr>
          <w:ilvl w:val="0"/>
          <w:numId w:val="76"/>
        </w:numPr>
        <w:spacing w:after="200"/>
        <w:rPr>
          <w:sz w:val="22"/>
          <w:szCs w:val="22"/>
        </w:rPr>
      </w:pPr>
      <w:r w:rsidRPr="00FA6837">
        <w:rPr>
          <w:sz w:val="22"/>
          <w:szCs w:val="22"/>
        </w:rPr>
        <w:t xml:space="preserve">International Affairs majors will understand the historical development of regions, nations, peoples and ideologies.  </w:t>
      </w:r>
    </w:p>
    <w:p w14:paraId="25721883" w14:textId="23E88DA0" w:rsidR="00FA6837" w:rsidRPr="0000706A" w:rsidRDefault="00FA6837" w:rsidP="0000706A">
      <w:pPr>
        <w:pStyle w:val="ListParagraph"/>
        <w:numPr>
          <w:ilvl w:val="0"/>
          <w:numId w:val="76"/>
        </w:numPr>
        <w:spacing w:after="200"/>
        <w:rPr>
          <w:sz w:val="22"/>
          <w:szCs w:val="22"/>
        </w:rPr>
      </w:pPr>
      <w:r w:rsidRPr="00FA6837">
        <w:rPr>
          <w:sz w:val="22"/>
          <w:szCs w:val="22"/>
        </w:rPr>
        <w:t xml:space="preserve">International Affairs majors will develop an understanding of international institutions, trade, finance, and development.  </w:t>
      </w:r>
    </w:p>
    <w:p w14:paraId="25232066" w14:textId="77777777" w:rsidR="00FA6837" w:rsidRPr="00FA6837" w:rsidRDefault="00FA6837" w:rsidP="007132A2">
      <w:pPr>
        <w:pStyle w:val="ListParagraph"/>
        <w:numPr>
          <w:ilvl w:val="0"/>
          <w:numId w:val="76"/>
        </w:numPr>
        <w:spacing w:after="200"/>
        <w:rPr>
          <w:sz w:val="22"/>
          <w:szCs w:val="22"/>
        </w:rPr>
      </w:pPr>
      <w:r w:rsidRPr="00FA6837">
        <w:rPr>
          <w:sz w:val="22"/>
          <w:szCs w:val="22"/>
        </w:rPr>
        <w:t xml:space="preserve">International Affairs majors will develop foreign language skills and an understanding of different cultures. </w:t>
      </w:r>
    </w:p>
    <w:p w14:paraId="77FD6D76" w14:textId="77777777" w:rsidR="0030568E" w:rsidRDefault="0030568E" w:rsidP="00E17C36">
      <w:pPr>
        <w:ind w:left="360"/>
        <w:rPr>
          <w:rFonts w:cs="Times New Roman"/>
          <w:b/>
          <w:noProof/>
          <w:color w:val="000000"/>
          <w:position w:val="2"/>
          <w:sz w:val="22"/>
          <w:szCs w:val="22"/>
        </w:rPr>
      </w:pPr>
    </w:p>
    <w:p w14:paraId="505D4140" w14:textId="77777777" w:rsidR="0030568E" w:rsidRDefault="0030568E" w:rsidP="00E17C36">
      <w:pPr>
        <w:ind w:left="360"/>
        <w:rPr>
          <w:rFonts w:cs="Times New Roman"/>
          <w:b/>
          <w:noProof/>
          <w:color w:val="000000"/>
          <w:position w:val="2"/>
          <w:sz w:val="22"/>
          <w:szCs w:val="22"/>
        </w:rPr>
      </w:pPr>
    </w:p>
    <w:p w14:paraId="61752591" w14:textId="662F0A62" w:rsidR="00E17C36" w:rsidRDefault="00FA6837" w:rsidP="00E17C36">
      <w:pPr>
        <w:ind w:left="360"/>
        <w:rPr>
          <w:rFonts w:cs="Times New Roman"/>
          <w:b/>
          <w:noProof/>
          <w:color w:val="000000"/>
          <w:position w:val="2"/>
          <w:sz w:val="22"/>
          <w:szCs w:val="22"/>
        </w:rPr>
      </w:pPr>
      <w:r w:rsidRPr="00FA6837">
        <w:rPr>
          <w:rFonts w:cs="Times New Roman"/>
          <w:b/>
          <w:noProof/>
          <w:color w:val="000000"/>
          <w:position w:val="2"/>
          <w:sz w:val="22"/>
          <w:szCs w:val="22"/>
        </w:rPr>
        <w:lastRenderedPageBreak/>
        <w:t xml:space="preserve">Assessment Method </w:t>
      </w:r>
    </w:p>
    <w:p w14:paraId="0AC3C786" w14:textId="37607947" w:rsidR="00E17C36" w:rsidRDefault="00E17C36" w:rsidP="00E17C36">
      <w:pPr>
        <w:ind w:left="360"/>
        <w:rPr>
          <w:rFonts w:cs="Times New Roman"/>
          <w:b/>
          <w:noProof/>
          <w:color w:val="000000"/>
          <w:position w:val="2"/>
          <w:sz w:val="22"/>
          <w:szCs w:val="22"/>
        </w:rPr>
      </w:pPr>
    </w:p>
    <w:p w14:paraId="3C456EF3" w14:textId="4ACE2F1E" w:rsidR="00E17C36" w:rsidRDefault="00E17C36" w:rsidP="007132A2">
      <w:pPr>
        <w:pStyle w:val="ListParagraph"/>
        <w:numPr>
          <w:ilvl w:val="0"/>
          <w:numId w:val="79"/>
        </w:numPr>
      </w:pPr>
      <w:r w:rsidRPr="00E17C36">
        <w:rPr>
          <w:rFonts w:cs="Times New Roman"/>
          <w:noProof/>
          <w:color w:val="000000"/>
          <w:position w:val="2"/>
          <w:sz w:val="22"/>
          <w:szCs w:val="22"/>
        </w:rPr>
        <w:t xml:space="preserve">Student self-assessment </w:t>
      </w:r>
      <w:r w:rsidR="007132A2">
        <w:t>Questionnaire</w:t>
      </w:r>
      <w:r>
        <w:t xml:space="preserve"> </w:t>
      </w:r>
      <w:r w:rsidR="007132A2">
        <w:t>about coursework and senior seminar.</w:t>
      </w:r>
    </w:p>
    <w:p w14:paraId="2F29C270" w14:textId="62F274F4" w:rsidR="007132A2" w:rsidRDefault="007132A2" w:rsidP="007132A2">
      <w:pPr>
        <w:pStyle w:val="ListParagraph"/>
        <w:numPr>
          <w:ilvl w:val="0"/>
          <w:numId w:val="79"/>
        </w:numPr>
      </w:pPr>
      <w:r>
        <w:t xml:space="preserve">Senior Seminar rubric evaluation.  </w:t>
      </w:r>
    </w:p>
    <w:p w14:paraId="09FA3671" w14:textId="77777777" w:rsidR="004B6F5A" w:rsidRDefault="004B6F5A" w:rsidP="00C21065">
      <w:pPr>
        <w:rPr>
          <w:rFonts w:cs="Times New Roman"/>
          <w:b/>
          <w:noProof/>
          <w:color w:val="000000"/>
          <w:position w:val="2"/>
          <w:sz w:val="28"/>
          <w:szCs w:val="28"/>
        </w:rPr>
      </w:pPr>
    </w:p>
    <w:p w14:paraId="344B1C44" w14:textId="47BB077F" w:rsidR="004B6F5A" w:rsidRDefault="004B6F5A" w:rsidP="00C21065">
      <w:pPr>
        <w:rPr>
          <w:rFonts w:cs="Times New Roman"/>
          <w:b/>
          <w:noProof/>
          <w:color w:val="000000"/>
          <w:position w:val="2"/>
          <w:sz w:val="28"/>
          <w:szCs w:val="28"/>
        </w:rPr>
      </w:pPr>
      <w:r>
        <w:rPr>
          <w:rFonts w:cs="Times New Roman"/>
          <w:b/>
          <w:noProof/>
          <w:color w:val="000000"/>
          <w:position w:val="2"/>
          <w:sz w:val="28"/>
          <w:szCs w:val="28"/>
        </w:rPr>
        <w:t>International Business</w:t>
      </w:r>
    </w:p>
    <w:p w14:paraId="4287BC5A" w14:textId="77777777" w:rsidR="004B6F5A" w:rsidRDefault="004B6F5A" w:rsidP="00C21065">
      <w:pPr>
        <w:rPr>
          <w:rFonts w:cs="Times New Roman"/>
          <w:b/>
          <w:noProof/>
          <w:color w:val="000000"/>
          <w:position w:val="2"/>
          <w:sz w:val="28"/>
          <w:szCs w:val="28"/>
        </w:rPr>
      </w:pPr>
    </w:p>
    <w:p w14:paraId="4B392C15" w14:textId="77777777" w:rsidR="004B6F5A" w:rsidRPr="00246638" w:rsidRDefault="004B6F5A" w:rsidP="00C21065">
      <w:pPr>
        <w:rPr>
          <w:b/>
          <w:sz w:val="22"/>
          <w:szCs w:val="22"/>
        </w:rPr>
      </w:pPr>
      <w:r w:rsidRPr="00246638">
        <w:rPr>
          <w:b/>
          <w:sz w:val="22"/>
          <w:szCs w:val="22"/>
        </w:rPr>
        <w:t>Learning Goals</w:t>
      </w:r>
    </w:p>
    <w:p w14:paraId="6B5CF459" w14:textId="77777777" w:rsidR="004B6F5A" w:rsidRPr="00246638" w:rsidRDefault="004B6F5A" w:rsidP="00C21065">
      <w:pPr>
        <w:rPr>
          <w:b/>
          <w:sz w:val="22"/>
          <w:szCs w:val="22"/>
        </w:rPr>
      </w:pPr>
    </w:p>
    <w:p w14:paraId="6816E88D" w14:textId="23FE048E" w:rsidR="004B6F5A" w:rsidRPr="004B6F5A" w:rsidRDefault="004B6F5A" w:rsidP="003A4ADF">
      <w:pPr>
        <w:pStyle w:val="ListParagraph"/>
        <w:numPr>
          <w:ilvl w:val="0"/>
          <w:numId w:val="62"/>
        </w:numPr>
        <w:rPr>
          <w:rFonts w:cs="Times New Roman"/>
          <w:noProof/>
          <w:color w:val="000000"/>
          <w:w w:val="90"/>
          <w:position w:val="1"/>
          <w:sz w:val="22"/>
          <w:szCs w:val="22"/>
        </w:rPr>
      </w:pPr>
      <w:r w:rsidRPr="004B6F5A">
        <w:rPr>
          <w:rFonts w:cs="Times New Roman"/>
          <w:noProof/>
          <w:color w:val="000000"/>
          <w:w w:val="90"/>
          <w:position w:val="1"/>
          <w:sz w:val="22"/>
          <w:szCs w:val="22"/>
        </w:rPr>
        <w:t xml:space="preserve">Graduates will have the necesseary preparation to begin to build and sustain a career as a professional business person. </w:t>
      </w:r>
    </w:p>
    <w:p w14:paraId="51E44A8E" w14:textId="6C8326A2" w:rsidR="004B6F5A" w:rsidRPr="004B6F5A" w:rsidRDefault="004B6F5A" w:rsidP="003A4ADF">
      <w:pPr>
        <w:pStyle w:val="ListParagraph"/>
        <w:numPr>
          <w:ilvl w:val="0"/>
          <w:numId w:val="62"/>
        </w:numPr>
        <w:rPr>
          <w:rFonts w:cs="Times New Roman"/>
          <w:noProof/>
          <w:color w:val="000000"/>
          <w:w w:val="90"/>
          <w:position w:val="1"/>
          <w:sz w:val="22"/>
          <w:szCs w:val="22"/>
        </w:rPr>
      </w:pPr>
      <w:r w:rsidRPr="004B6F5A">
        <w:rPr>
          <w:rFonts w:cs="Times New Roman"/>
          <w:noProof/>
          <w:color w:val="000000"/>
          <w:w w:val="90"/>
          <w:position w:val="1"/>
          <w:sz w:val="22"/>
          <w:szCs w:val="22"/>
        </w:rPr>
        <w:t xml:space="preserve">Graduates will be able to write on an appropriate level so that they may communicate effectively and efficiently.  </w:t>
      </w:r>
    </w:p>
    <w:p w14:paraId="3E0D018D" w14:textId="77777777" w:rsidR="004B6F5A" w:rsidRPr="00246638" w:rsidRDefault="004B6F5A" w:rsidP="003A4ADF">
      <w:pPr>
        <w:pStyle w:val="ListParagraph"/>
        <w:numPr>
          <w:ilvl w:val="0"/>
          <w:numId w:val="62"/>
        </w:numPr>
        <w:rPr>
          <w:rFonts w:cs="Times New Roman"/>
          <w:noProof/>
          <w:color w:val="000000"/>
          <w:w w:val="90"/>
          <w:position w:val="1"/>
          <w:sz w:val="22"/>
          <w:szCs w:val="22"/>
        </w:rPr>
      </w:pPr>
      <w:r w:rsidRPr="00246638">
        <w:rPr>
          <w:rFonts w:cs="Times New Roman"/>
          <w:noProof/>
          <w:color w:val="000000"/>
          <w:w w:val="90"/>
          <w:position w:val="1"/>
          <w:sz w:val="22"/>
          <w:szCs w:val="22"/>
        </w:rPr>
        <w:t>Graduates will be able to develop and implement professional documentation so that secondary resources are properly verified and credited.</w:t>
      </w:r>
    </w:p>
    <w:p w14:paraId="14016181" w14:textId="77777777" w:rsidR="004B6F5A" w:rsidRPr="00246638" w:rsidRDefault="004B6F5A" w:rsidP="003A4ADF">
      <w:pPr>
        <w:pStyle w:val="ListParagraph"/>
        <w:numPr>
          <w:ilvl w:val="0"/>
          <w:numId w:val="62"/>
        </w:numPr>
        <w:rPr>
          <w:rFonts w:cs="Times New Roman"/>
          <w:noProof/>
          <w:color w:val="000000"/>
          <w:w w:val="90"/>
          <w:position w:val="1"/>
          <w:sz w:val="22"/>
          <w:szCs w:val="22"/>
        </w:rPr>
      </w:pPr>
      <w:r w:rsidRPr="00246638">
        <w:rPr>
          <w:rFonts w:cs="Times New Roman"/>
          <w:noProof/>
          <w:color w:val="000000"/>
          <w:w w:val="90"/>
          <w:position w:val="1"/>
          <w:sz w:val="22"/>
          <w:szCs w:val="22"/>
        </w:rPr>
        <w:t>Graduates will be able to develop the values of a strong work ethic, as well as possessing the ability to work proactively without supervision.</w:t>
      </w:r>
    </w:p>
    <w:p w14:paraId="14065F31" w14:textId="77777777" w:rsidR="004B6F5A" w:rsidRPr="00246638" w:rsidRDefault="004B6F5A" w:rsidP="003A4ADF">
      <w:pPr>
        <w:pStyle w:val="ListParagraph"/>
        <w:numPr>
          <w:ilvl w:val="0"/>
          <w:numId w:val="62"/>
        </w:numPr>
        <w:rPr>
          <w:rFonts w:cs="Times New Roman"/>
          <w:noProof/>
          <w:color w:val="000000"/>
          <w:w w:val="90"/>
          <w:position w:val="1"/>
          <w:sz w:val="22"/>
          <w:szCs w:val="22"/>
        </w:rPr>
      </w:pPr>
      <w:r w:rsidRPr="00246638">
        <w:rPr>
          <w:rFonts w:cs="Times New Roman"/>
          <w:noProof/>
          <w:color w:val="000000"/>
          <w:w w:val="90"/>
          <w:position w:val="1"/>
          <w:sz w:val="22"/>
          <w:szCs w:val="22"/>
        </w:rPr>
        <w:t xml:space="preserve">Graduates will be be able to offer cogent comments during discussions and/or formal and informal presentations with their professors/peers that demonstrate an ability to communicate effectively.  </w:t>
      </w:r>
    </w:p>
    <w:p w14:paraId="537E9FA9" w14:textId="77777777" w:rsidR="004B6F5A" w:rsidRPr="00246638" w:rsidRDefault="004B6F5A" w:rsidP="00C21065">
      <w:pPr>
        <w:rPr>
          <w:rFonts w:cs="Times New Roman"/>
          <w:noProof/>
          <w:color w:val="000000"/>
          <w:w w:val="90"/>
          <w:position w:val="1"/>
          <w:sz w:val="26"/>
        </w:rPr>
      </w:pPr>
    </w:p>
    <w:p w14:paraId="3BBFED76" w14:textId="77777777" w:rsidR="004B6F5A" w:rsidRPr="00246638" w:rsidRDefault="004B6F5A" w:rsidP="00C21065">
      <w:pPr>
        <w:rPr>
          <w:rFonts w:cs="Times New Roman"/>
          <w:b/>
          <w:noProof/>
          <w:color w:val="000000"/>
          <w:position w:val="2"/>
          <w:sz w:val="22"/>
          <w:szCs w:val="22"/>
        </w:rPr>
      </w:pPr>
      <w:r w:rsidRPr="00246638">
        <w:rPr>
          <w:rFonts w:cs="Times New Roman"/>
          <w:b/>
          <w:noProof/>
          <w:color w:val="000000"/>
          <w:position w:val="2"/>
          <w:sz w:val="22"/>
          <w:szCs w:val="22"/>
        </w:rPr>
        <w:t xml:space="preserve">Assessment Method </w:t>
      </w:r>
    </w:p>
    <w:p w14:paraId="4D05A441" w14:textId="77777777" w:rsidR="004B6F5A" w:rsidRPr="00246638" w:rsidRDefault="004B6F5A" w:rsidP="00C21065">
      <w:pPr>
        <w:rPr>
          <w:b/>
          <w:sz w:val="22"/>
          <w:szCs w:val="22"/>
        </w:rPr>
      </w:pPr>
    </w:p>
    <w:p w14:paraId="6C7B2A07" w14:textId="63F09F95" w:rsidR="004B6F5A" w:rsidRPr="004B6F5A" w:rsidRDefault="004B6F5A" w:rsidP="003A4ADF">
      <w:pPr>
        <w:pStyle w:val="ListParagraph"/>
        <w:numPr>
          <w:ilvl w:val="0"/>
          <w:numId w:val="63"/>
        </w:numPr>
        <w:rPr>
          <w:sz w:val="22"/>
          <w:szCs w:val="22"/>
        </w:rPr>
      </w:pPr>
      <w:r w:rsidRPr="004B6F5A">
        <w:rPr>
          <w:sz w:val="22"/>
          <w:szCs w:val="22"/>
        </w:rPr>
        <w:t>Professional Development Workshop Course:  Goals 2,4,5.</w:t>
      </w:r>
    </w:p>
    <w:p w14:paraId="4C083545" w14:textId="78D2BC53" w:rsidR="004B6F5A" w:rsidRPr="004B6F5A" w:rsidRDefault="004B6F5A" w:rsidP="003A4ADF">
      <w:pPr>
        <w:pStyle w:val="ListParagraph"/>
        <w:numPr>
          <w:ilvl w:val="0"/>
          <w:numId w:val="63"/>
        </w:numPr>
        <w:rPr>
          <w:sz w:val="22"/>
          <w:szCs w:val="22"/>
        </w:rPr>
      </w:pPr>
      <w:r w:rsidRPr="004B6F5A">
        <w:rPr>
          <w:sz w:val="22"/>
          <w:szCs w:val="22"/>
        </w:rPr>
        <w:t>Senior Seminar rubric evaluation:  Goals 2,3,4.</w:t>
      </w:r>
    </w:p>
    <w:p w14:paraId="4DB468A8" w14:textId="587763F2" w:rsidR="00CF3321" w:rsidRPr="0030568E" w:rsidRDefault="004B6F5A" w:rsidP="00C21065">
      <w:pPr>
        <w:pStyle w:val="ListParagraph"/>
        <w:numPr>
          <w:ilvl w:val="0"/>
          <w:numId w:val="63"/>
        </w:numPr>
        <w:rPr>
          <w:sz w:val="22"/>
          <w:szCs w:val="22"/>
        </w:rPr>
      </w:pPr>
      <w:r w:rsidRPr="00246638">
        <w:rPr>
          <w:sz w:val="22"/>
          <w:szCs w:val="22"/>
        </w:rPr>
        <w:t>Alumni Survey:  Goals 1,5.</w:t>
      </w:r>
    </w:p>
    <w:p w14:paraId="1D1FE02E" w14:textId="77777777" w:rsidR="00CF3321" w:rsidRDefault="00CF3321" w:rsidP="00C21065">
      <w:pPr>
        <w:rPr>
          <w:rFonts w:cs="Times New Roman"/>
          <w:b/>
          <w:noProof/>
          <w:color w:val="000000"/>
          <w:position w:val="2"/>
          <w:sz w:val="28"/>
          <w:szCs w:val="28"/>
        </w:rPr>
      </w:pPr>
    </w:p>
    <w:p w14:paraId="4D201CB0" w14:textId="4E8A02F7" w:rsidR="00A87A00" w:rsidRPr="00756CB0" w:rsidRDefault="00A87A00" w:rsidP="00C21065">
      <w:pPr>
        <w:rPr>
          <w:rFonts w:cs="Times New Roman"/>
          <w:b/>
          <w:noProof/>
          <w:color w:val="000000"/>
          <w:position w:val="2"/>
          <w:sz w:val="28"/>
          <w:szCs w:val="28"/>
        </w:rPr>
      </w:pPr>
      <w:r w:rsidRPr="00756CB0">
        <w:rPr>
          <w:rFonts w:cs="Times New Roman"/>
          <w:b/>
          <w:noProof/>
          <w:color w:val="000000"/>
          <w:position w:val="2"/>
          <w:sz w:val="28"/>
          <w:szCs w:val="28"/>
        </w:rPr>
        <w:t>Journalism</w:t>
      </w:r>
    </w:p>
    <w:p w14:paraId="71F052E5" w14:textId="77777777" w:rsidR="00A87A00" w:rsidRDefault="00A87A00" w:rsidP="00C21065">
      <w:pPr>
        <w:rPr>
          <w:rFonts w:cs="Times New Roman"/>
          <w:b/>
          <w:noProof/>
          <w:color w:val="000000"/>
          <w:position w:val="2"/>
          <w:sz w:val="22"/>
          <w:szCs w:val="22"/>
        </w:rPr>
      </w:pPr>
    </w:p>
    <w:p w14:paraId="4553CCF0" w14:textId="2C56FCF4" w:rsidR="00A87A00" w:rsidRDefault="00A87A00" w:rsidP="00C21065">
      <w:pPr>
        <w:rPr>
          <w:rFonts w:cs="Times New Roman"/>
          <w:b/>
          <w:noProof/>
          <w:color w:val="000000"/>
          <w:position w:val="2"/>
          <w:sz w:val="22"/>
          <w:szCs w:val="22"/>
        </w:rPr>
      </w:pPr>
      <w:r>
        <w:rPr>
          <w:rFonts w:cs="Times New Roman"/>
          <w:b/>
          <w:noProof/>
          <w:color w:val="000000"/>
          <w:position w:val="2"/>
          <w:sz w:val="22"/>
          <w:szCs w:val="22"/>
        </w:rPr>
        <w:t>Learning Goals</w:t>
      </w:r>
    </w:p>
    <w:p w14:paraId="1D504AEC" w14:textId="77777777" w:rsidR="00A87A00" w:rsidRDefault="00A87A00" w:rsidP="00C21065">
      <w:pPr>
        <w:rPr>
          <w:rFonts w:cs="Times New Roman"/>
          <w:b/>
          <w:noProof/>
          <w:color w:val="000000"/>
          <w:position w:val="2"/>
          <w:sz w:val="22"/>
          <w:szCs w:val="22"/>
        </w:rPr>
      </w:pPr>
    </w:p>
    <w:p w14:paraId="54F9F3D4" w14:textId="290D6242" w:rsidR="00A87A00" w:rsidRPr="00AA3ECC" w:rsidRDefault="00A87A00" w:rsidP="003A4ADF">
      <w:pPr>
        <w:pStyle w:val="ListParagraph"/>
        <w:numPr>
          <w:ilvl w:val="0"/>
          <w:numId w:val="29"/>
        </w:numPr>
        <w:rPr>
          <w:sz w:val="22"/>
          <w:szCs w:val="22"/>
        </w:rPr>
      </w:pPr>
      <w:r w:rsidRPr="00AA3ECC">
        <w:rPr>
          <w:sz w:val="22"/>
          <w:szCs w:val="22"/>
        </w:rPr>
        <w:t>The journalism major will understand the basic principles of journalism, including accuracy, completeness, balance, fairness, and objectivity.</w:t>
      </w:r>
    </w:p>
    <w:p w14:paraId="1E346267" w14:textId="77777777" w:rsidR="00A87A00" w:rsidRPr="00AA3ECC" w:rsidRDefault="00A87A00" w:rsidP="003A4ADF">
      <w:pPr>
        <w:pStyle w:val="ListParagraph"/>
        <w:numPr>
          <w:ilvl w:val="0"/>
          <w:numId w:val="29"/>
        </w:numPr>
        <w:rPr>
          <w:sz w:val="22"/>
          <w:szCs w:val="22"/>
        </w:rPr>
      </w:pPr>
      <w:r w:rsidRPr="00AA3ECC">
        <w:rPr>
          <w:sz w:val="22"/>
          <w:szCs w:val="22"/>
        </w:rPr>
        <w:t>The journalism major will be able to demonstrate the ability to research, write, and produce news and feature stories in multiple media formats.</w:t>
      </w:r>
    </w:p>
    <w:p w14:paraId="04619E71" w14:textId="5AAFBEFE" w:rsidR="00A87A00" w:rsidRPr="00AA3ECC" w:rsidRDefault="00A87A00" w:rsidP="003A4ADF">
      <w:pPr>
        <w:pStyle w:val="ListParagraph"/>
        <w:numPr>
          <w:ilvl w:val="0"/>
          <w:numId w:val="29"/>
        </w:numPr>
        <w:rPr>
          <w:sz w:val="22"/>
          <w:szCs w:val="22"/>
        </w:rPr>
      </w:pPr>
      <w:r w:rsidRPr="00AA3ECC">
        <w:rPr>
          <w:sz w:val="22"/>
          <w:szCs w:val="22"/>
        </w:rPr>
        <w:t>The journalism major will demonstrate familiarity with current ethical issues in media.</w:t>
      </w:r>
    </w:p>
    <w:p w14:paraId="6F34378D" w14:textId="77777777" w:rsidR="00A87A00" w:rsidRPr="00AA3ECC" w:rsidRDefault="00A87A00" w:rsidP="00C21065">
      <w:pPr>
        <w:rPr>
          <w:rFonts w:cs="Times New Roman"/>
          <w:b/>
          <w:noProof/>
          <w:color w:val="000000"/>
          <w:position w:val="2"/>
          <w:sz w:val="22"/>
          <w:szCs w:val="22"/>
        </w:rPr>
      </w:pPr>
    </w:p>
    <w:p w14:paraId="2032DF7B" w14:textId="4C24E604" w:rsidR="00A87A00" w:rsidRPr="00AA3ECC" w:rsidRDefault="00A87A00" w:rsidP="00C21065">
      <w:pPr>
        <w:rPr>
          <w:rFonts w:cs="Times New Roman"/>
          <w:b/>
          <w:noProof/>
          <w:color w:val="000000"/>
          <w:position w:val="2"/>
          <w:sz w:val="22"/>
          <w:szCs w:val="22"/>
        </w:rPr>
      </w:pPr>
      <w:r w:rsidRPr="00AA3ECC">
        <w:rPr>
          <w:rFonts w:cs="Times New Roman"/>
          <w:b/>
          <w:noProof/>
          <w:color w:val="000000"/>
          <w:position w:val="2"/>
          <w:sz w:val="22"/>
          <w:szCs w:val="22"/>
        </w:rPr>
        <w:t>Assessment Method</w:t>
      </w:r>
    </w:p>
    <w:p w14:paraId="549B5263" w14:textId="77777777" w:rsidR="00461F84" w:rsidRPr="00AA3ECC" w:rsidRDefault="00461F84" w:rsidP="00C21065">
      <w:pPr>
        <w:rPr>
          <w:rFonts w:cs="Times New Roman"/>
          <w:b/>
          <w:noProof/>
          <w:color w:val="000000"/>
          <w:position w:val="2"/>
          <w:sz w:val="22"/>
          <w:szCs w:val="22"/>
        </w:rPr>
      </w:pPr>
    </w:p>
    <w:p w14:paraId="65B48EEF" w14:textId="00B6E5CF" w:rsidR="00461F84" w:rsidRPr="00AA3ECC" w:rsidRDefault="00461F84" w:rsidP="003A4ADF">
      <w:pPr>
        <w:pStyle w:val="ListParagraph"/>
        <w:numPr>
          <w:ilvl w:val="0"/>
          <w:numId w:val="30"/>
        </w:numPr>
        <w:rPr>
          <w:rFonts w:cs="Times New Roman"/>
          <w:noProof/>
          <w:color w:val="000000"/>
          <w:position w:val="2"/>
          <w:sz w:val="22"/>
          <w:szCs w:val="22"/>
        </w:rPr>
      </w:pPr>
      <w:r w:rsidRPr="00AA3ECC">
        <w:rPr>
          <w:rFonts w:cs="Times New Roman"/>
          <w:noProof/>
          <w:color w:val="000000"/>
          <w:position w:val="2"/>
          <w:sz w:val="22"/>
          <w:szCs w:val="22"/>
        </w:rPr>
        <w:t xml:space="preserve">Portfolio </w:t>
      </w:r>
    </w:p>
    <w:p w14:paraId="5ADC4109" w14:textId="1B1E5638" w:rsidR="00461F84" w:rsidRPr="00AA3ECC" w:rsidRDefault="00461F84" w:rsidP="003A4ADF">
      <w:pPr>
        <w:pStyle w:val="ListParagraph"/>
        <w:numPr>
          <w:ilvl w:val="0"/>
          <w:numId w:val="30"/>
        </w:numPr>
        <w:rPr>
          <w:rFonts w:cs="Times New Roman"/>
          <w:noProof/>
          <w:color w:val="000000"/>
          <w:position w:val="2"/>
          <w:sz w:val="22"/>
          <w:szCs w:val="22"/>
        </w:rPr>
      </w:pPr>
      <w:r w:rsidRPr="00AA3ECC">
        <w:rPr>
          <w:rFonts w:cs="Times New Roman"/>
          <w:noProof/>
          <w:color w:val="000000"/>
          <w:position w:val="2"/>
          <w:sz w:val="22"/>
          <w:szCs w:val="22"/>
        </w:rPr>
        <w:t>Senior Seminar rubric evaluation</w:t>
      </w:r>
    </w:p>
    <w:p w14:paraId="1FA0AD73" w14:textId="1CCFE18A" w:rsidR="00E859FF" w:rsidRPr="00136209" w:rsidRDefault="00461F84" w:rsidP="00C21065">
      <w:pPr>
        <w:pStyle w:val="ListParagraph"/>
        <w:numPr>
          <w:ilvl w:val="0"/>
          <w:numId w:val="30"/>
        </w:numPr>
        <w:rPr>
          <w:rFonts w:cs="Times New Roman"/>
          <w:noProof/>
          <w:color w:val="000000"/>
          <w:position w:val="2"/>
          <w:sz w:val="22"/>
          <w:szCs w:val="22"/>
        </w:rPr>
      </w:pPr>
      <w:r w:rsidRPr="00AA3ECC">
        <w:rPr>
          <w:rFonts w:cs="Times New Roman"/>
          <w:noProof/>
          <w:color w:val="000000"/>
          <w:position w:val="2"/>
          <w:sz w:val="22"/>
          <w:szCs w:val="22"/>
        </w:rPr>
        <w:t xml:space="preserve">Review of Journalism Education Reflection Essay </w:t>
      </w:r>
    </w:p>
    <w:p w14:paraId="0A245297" w14:textId="77777777" w:rsidR="00E859FF" w:rsidRDefault="00E859FF" w:rsidP="00C21065">
      <w:pPr>
        <w:rPr>
          <w:rFonts w:cs="Times New Roman"/>
          <w:b/>
          <w:noProof/>
          <w:color w:val="000000"/>
          <w:position w:val="2"/>
          <w:sz w:val="28"/>
          <w:szCs w:val="28"/>
        </w:rPr>
      </w:pPr>
    </w:p>
    <w:p w14:paraId="77422CE0" w14:textId="77777777" w:rsidR="0030568E" w:rsidRDefault="0030568E" w:rsidP="00C21065">
      <w:pPr>
        <w:rPr>
          <w:rFonts w:cs="Times New Roman"/>
          <w:b/>
          <w:noProof/>
          <w:color w:val="000000"/>
          <w:position w:val="2"/>
          <w:sz w:val="28"/>
          <w:szCs w:val="28"/>
        </w:rPr>
      </w:pPr>
    </w:p>
    <w:p w14:paraId="6FF2E410" w14:textId="6E0C2A85" w:rsidR="00CE2224" w:rsidRPr="00756CB0" w:rsidRDefault="00CE2224" w:rsidP="00C21065">
      <w:pPr>
        <w:rPr>
          <w:rFonts w:cs="Times New Roman"/>
          <w:b/>
          <w:noProof/>
          <w:color w:val="000000"/>
          <w:position w:val="2"/>
          <w:sz w:val="28"/>
          <w:szCs w:val="28"/>
        </w:rPr>
      </w:pPr>
      <w:r w:rsidRPr="00756CB0">
        <w:rPr>
          <w:rFonts w:cs="Times New Roman"/>
          <w:b/>
          <w:noProof/>
          <w:color w:val="000000"/>
          <w:position w:val="2"/>
          <w:sz w:val="28"/>
          <w:szCs w:val="28"/>
        </w:rPr>
        <w:lastRenderedPageBreak/>
        <w:t>Math</w:t>
      </w:r>
      <w:r w:rsidR="00136209">
        <w:rPr>
          <w:rFonts w:cs="Times New Roman"/>
          <w:b/>
          <w:noProof/>
          <w:color w:val="000000"/>
          <w:position w:val="2"/>
          <w:sz w:val="28"/>
          <w:szCs w:val="28"/>
        </w:rPr>
        <w:t>ematics</w:t>
      </w:r>
    </w:p>
    <w:p w14:paraId="4263A971" w14:textId="77777777" w:rsidR="00CE2224" w:rsidRDefault="00CE2224" w:rsidP="00C21065">
      <w:pPr>
        <w:rPr>
          <w:rFonts w:cs="Times New Roman"/>
          <w:b/>
          <w:noProof/>
          <w:color w:val="000000"/>
          <w:position w:val="2"/>
          <w:sz w:val="22"/>
          <w:szCs w:val="22"/>
        </w:rPr>
      </w:pPr>
    </w:p>
    <w:p w14:paraId="04682294" w14:textId="60F8F26F" w:rsidR="00CE2224" w:rsidRPr="00CE2224" w:rsidRDefault="00CE2224" w:rsidP="003A4ADF">
      <w:pPr>
        <w:pStyle w:val="ListParagraph"/>
        <w:numPr>
          <w:ilvl w:val="0"/>
          <w:numId w:val="39"/>
        </w:numPr>
        <w:rPr>
          <w:rFonts w:cs="Times New Roman"/>
          <w:noProof/>
          <w:color w:val="000000"/>
          <w:position w:val="2"/>
          <w:sz w:val="22"/>
          <w:szCs w:val="22"/>
        </w:rPr>
      </w:pPr>
      <w:r w:rsidRPr="00CE2224">
        <w:rPr>
          <w:rFonts w:cs="Times New Roman"/>
          <w:noProof/>
          <w:color w:val="000000"/>
          <w:position w:val="2"/>
          <w:sz w:val="22"/>
          <w:szCs w:val="22"/>
        </w:rPr>
        <w:t>A mastery of a rich and diverse set of mathematical ideas and of mathematics as an engaging field with contemporary open questions.</w:t>
      </w:r>
    </w:p>
    <w:p w14:paraId="2A034908" w14:textId="611C4668" w:rsidR="00CE2224" w:rsidRDefault="00CE2224" w:rsidP="003A4ADF">
      <w:pPr>
        <w:pStyle w:val="ListParagraph"/>
        <w:numPr>
          <w:ilvl w:val="0"/>
          <w:numId w:val="39"/>
        </w:numPr>
        <w:rPr>
          <w:rFonts w:cs="Times New Roman"/>
          <w:noProof/>
          <w:color w:val="000000"/>
          <w:position w:val="2"/>
          <w:sz w:val="22"/>
          <w:szCs w:val="22"/>
        </w:rPr>
      </w:pPr>
      <w:r>
        <w:rPr>
          <w:rFonts w:cs="Times New Roman"/>
          <w:noProof/>
          <w:color w:val="000000"/>
          <w:position w:val="2"/>
          <w:sz w:val="22"/>
          <w:szCs w:val="22"/>
        </w:rPr>
        <w:t>The ability to think analytically and critically, to form and solve problems, and to interpret their solutions.</w:t>
      </w:r>
    </w:p>
    <w:p w14:paraId="6A4B2D78" w14:textId="0B12520B" w:rsidR="00CE2224" w:rsidRDefault="00CE2224" w:rsidP="003A4ADF">
      <w:pPr>
        <w:pStyle w:val="ListParagraph"/>
        <w:numPr>
          <w:ilvl w:val="0"/>
          <w:numId w:val="39"/>
        </w:numPr>
        <w:rPr>
          <w:rFonts w:cs="Times New Roman"/>
          <w:noProof/>
          <w:color w:val="000000"/>
          <w:position w:val="2"/>
          <w:sz w:val="22"/>
          <w:szCs w:val="22"/>
        </w:rPr>
      </w:pPr>
      <w:r>
        <w:rPr>
          <w:rFonts w:cs="Times New Roman"/>
          <w:noProof/>
          <w:color w:val="000000"/>
          <w:position w:val="2"/>
          <w:sz w:val="22"/>
          <w:szCs w:val="22"/>
        </w:rPr>
        <w:t>Understanding and appreciation of the value and validity of careful reasoning, precise definition, and close argument.</w:t>
      </w:r>
    </w:p>
    <w:p w14:paraId="14C6009D" w14:textId="462B77D9" w:rsidR="00CE2224" w:rsidRDefault="00B12E34" w:rsidP="003A4ADF">
      <w:pPr>
        <w:pStyle w:val="ListParagraph"/>
        <w:numPr>
          <w:ilvl w:val="0"/>
          <w:numId w:val="39"/>
        </w:numPr>
        <w:rPr>
          <w:rFonts w:cs="Times New Roman"/>
          <w:noProof/>
          <w:color w:val="000000"/>
          <w:position w:val="2"/>
          <w:sz w:val="22"/>
          <w:szCs w:val="22"/>
        </w:rPr>
      </w:pPr>
      <w:r>
        <w:rPr>
          <w:rFonts w:cs="Times New Roman"/>
          <w:noProof/>
          <w:color w:val="000000"/>
          <w:position w:val="2"/>
          <w:sz w:val="22"/>
          <w:szCs w:val="22"/>
        </w:rPr>
        <w:t>The ability to apply knowledge from branch of mathematics to another or from one branch of mathematics to anotehr discipline of study.</w:t>
      </w:r>
    </w:p>
    <w:p w14:paraId="36D5E127" w14:textId="2FD5FE8B" w:rsidR="00B12E34" w:rsidRDefault="00B12E34" w:rsidP="003A4ADF">
      <w:pPr>
        <w:pStyle w:val="ListParagraph"/>
        <w:numPr>
          <w:ilvl w:val="0"/>
          <w:numId w:val="39"/>
        </w:numPr>
        <w:rPr>
          <w:rFonts w:cs="Times New Roman"/>
          <w:noProof/>
          <w:color w:val="000000"/>
          <w:position w:val="2"/>
          <w:sz w:val="22"/>
          <w:szCs w:val="22"/>
        </w:rPr>
      </w:pPr>
      <w:r>
        <w:rPr>
          <w:rFonts w:cs="Times New Roman"/>
          <w:noProof/>
          <w:color w:val="000000"/>
          <w:position w:val="2"/>
          <w:sz w:val="22"/>
          <w:szCs w:val="22"/>
        </w:rPr>
        <w:t>The ability to use a variety of technological tools.</w:t>
      </w:r>
    </w:p>
    <w:p w14:paraId="0CA1A224" w14:textId="3F92EE91" w:rsidR="00B12E34" w:rsidRPr="00CE2224" w:rsidRDefault="00B12E34" w:rsidP="003A4ADF">
      <w:pPr>
        <w:pStyle w:val="ListParagraph"/>
        <w:numPr>
          <w:ilvl w:val="0"/>
          <w:numId w:val="39"/>
        </w:numPr>
        <w:rPr>
          <w:rFonts w:cs="Times New Roman"/>
          <w:noProof/>
          <w:color w:val="000000"/>
          <w:position w:val="2"/>
          <w:sz w:val="22"/>
          <w:szCs w:val="22"/>
        </w:rPr>
      </w:pPr>
      <w:r>
        <w:rPr>
          <w:rFonts w:cs="Times New Roman"/>
          <w:noProof/>
          <w:color w:val="000000"/>
          <w:position w:val="2"/>
          <w:sz w:val="22"/>
          <w:szCs w:val="22"/>
        </w:rPr>
        <w:t xml:space="preserve">The ability to communicate mathematics both orally and in writing and to read mathematics with comprehension.  </w:t>
      </w:r>
    </w:p>
    <w:p w14:paraId="65F5CAA4" w14:textId="77777777" w:rsidR="00CE2224" w:rsidRDefault="00CE2224" w:rsidP="00C21065">
      <w:pPr>
        <w:ind w:left="1709" w:firstLine="763"/>
      </w:pPr>
    </w:p>
    <w:p w14:paraId="0D9608D2" w14:textId="77777777" w:rsidR="00B12E34" w:rsidRDefault="00B12E34" w:rsidP="00C21065">
      <w:pPr>
        <w:rPr>
          <w:rFonts w:cs="Times New Roman"/>
          <w:b/>
          <w:noProof/>
          <w:color w:val="000000"/>
          <w:position w:val="2"/>
          <w:sz w:val="22"/>
          <w:szCs w:val="22"/>
        </w:rPr>
      </w:pPr>
      <w:r>
        <w:rPr>
          <w:rFonts w:cs="Times New Roman"/>
          <w:b/>
          <w:noProof/>
          <w:color w:val="000000"/>
          <w:position w:val="2"/>
          <w:sz w:val="22"/>
          <w:szCs w:val="22"/>
        </w:rPr>
        <w:t>Assessment Method</w:t>
      </w:r>
    </w:p>
    <w:p w14:paraId="1790F7E0" w14:textId="77777777" w:rsidR="00CE2224" w:rsidRDefault="00CE2224" w:rsidP="00C21065">
      <w:pPr>
        <w:rPr>
          <w:rFonts w:cs="Times New Roman"/>
          <w:b/>
          <w:noProof/>
          <w:color w:val="000000"/>
          <w:position w:val="2"/>
          <w:sz w:val="22"/>
          <w:szCs w:val="22"/>
        </w:rPr>
      </w:pPr>
    </w:p>
    <w:p w14:paraId="48FBA91F" w14:textId="77777777" w:rsidR="00B12E34" w:rsidRPr="00360AB1" w:rsidRDefault="00B12E34" w:rsidP="00C21065">
      <w:pPr>
        <w:rPr>
          <w:sz w:val="22"/>
          <w:szCs w:val="22"/>
        </w:rPr>
      </w:pPr>
      <w:r>
        <w:rPr>
          <w:sz w:val="22"/>
          <w:szCs w:val="22"/>
        </w:rPr>
        <w:t xml:space="preserve">Embedded final exam questions in all courses.  </w:t>
      </w:r>
    </w:p>
    <w:p w14:paraId="41F77964" w14:textId="77777777" w:rsidR="00E859FF" w:rsidRDefault="00E859FF" w:rsidP="00C21065">
      <w:pPr>
        <w:rPr>
          <w:rFonts w:cs="Times New Roman"/>
          <w:b/>
          <w:noProof/>
          <w:color w:val="000000"/>
          <w:position w:val="2"/>
          <w:sz w:val="22"/>
          <w:szCs w:val="22"/>
        </w:rPr>
      </w:pPr>
    </w:p>
    <w:p w14:paraId="2F8217FB" w14:textId="29C33C92" w:rsidR="00CE2224" w:rsidRPr="00756CB0" w:rsidRDefault="009E35C1" w:rsidP="00C21065">
      <w:pPr>
        <w:rPr>
          <w:rFonts w:cs="Times New Roman"/>
          <w:b/>
          <w:noProof/>
          <w:color w:val="000000"/>
          <w:position w:val="2"/>
          <w:sz w:val="28"/>
          <w:szCs w:val="28"/>
        </w:rPr>
      </w:pPr>
      <w:r w:rsidRPr="00756CB0">
        <w:rPr>
          <w:rFonts w:cs="Times New Roman"/>
          <w:b/>
          <w:noProof/>
          <w:color w:val="000000"/>
          <w:position w:val="2"/>
          <w:sz w:val="28"/>
          <w:szCs w:val="28"/>
        </w:rPr>
        <w:t>Molecular Biology</w:t>
      </w:r>
    </w:p>
    <w:p w14:paraId="475695E6" w14:textId="77777777" w:rsidR="009E35C1" w:rsidRPr="00756CB0" w:rsidRDefault="009E35C1" w:rsidP="00C21065">
      <w:pPr>
        <w:rPr>
          <w:rFonts w:cs="Times New Roman"/>
          <w:b/>
          <w:noProof/>
          <w:color w:val="000000"/>
          <w:position w:val="2"/>
          <w:sz w:val="22"/>
          <w:szCs w:val="22"/>
        </w:rPr>
      </w:pPr>
    </w:p>
    <w:p w14:paraId="1DB86290" w14:textId="20A9BB2B" w:rsidR="009E35C1" w:rsidRPr="00756CB0" w:rsidRDefault="009E35C1" w:rsidP="00C21065">
      <w:pPr>
        <w:rPr>
          <w:rFonts w:cs="Times New Roman"/>
          <w:b/>
          <w:noProof/>
          <w:color w:val="000000"/>
          <w:position w:val="2"/>
          <w:sz w:val="22"/>
          <w:szCs w:val="22"/>
        </w:rPr>
      </w:pPr>
      <w:r w:rsidRPr="00756CB0">
        <w:rPr>
          <w:rFonts w:cs="Times New Roman"/>
          <w:b/>
          <w:noProof/>
          <w:color w:val="000000"/>
          <w:position w:val="2"/>
          <w:sz w:val="22"/>
          <w:szCs w:val="22"/>
        </w:rPr>
        <w:t>Learning Goals</w:t>
      </w:r>
    </w:p>
    <w:p w14:paraId="45A9DDAB" w14:textId="77777777" w:rsidR="009E35C1" w:rsidRPr="00756CB0" w:rsidRDefault="009E35C1" w:rsidP="00C21065">
      <w:pPr>
        <w:rPr>
          <w:rFonts w:cs="Times New Roman"/>
          <w:b/>
          <w:noProof/>
          <w:color w:val="000000"/>
          <w:position w:val="2"/>
          <w:sz w:val="22"/>
          <w:szCs w:val="22"/>
        </w:rPr>
      </w:pPr>
    </w:p>
    <w:p w14:paraId="412C5CB8" w14:textId="096A9A11" w:rsidR="009E35C1" w:rsidRPr="00AA3ECC" w:rsidRDefault="009E35C1" w:rsidP="003A4ADF">
      <w:pPr>
        <w:pStyle w:val="ListParagraph"/>
        <w:numPr>
          <w:ilvl w:val="0"/>
          <w:numId w:val="54"/>
        </w:numPr>
        <w:rPr>
          <w:sz w:val="22"/>
          <w:szCs w:val="22"/>
        </w:rPr>
      </w:pPr>
      <w:r w:rsidRPr="00AA3ECC">
        <w:rPr>
          <w:sz w:val="22"/>
          <w:szCs w:val="22"/>
        </w:rPr>
        <w:t>Demonstrate an understanding of chemistry and biology principles as they apply to the discipline.</w:t>
      </w:r>
    </w:p>
    <w:p w14:paraId="1E98E781" w14:textId="77777777" w:rsidR="009E35C1" w:rsidRPr="00AA3ECC" w:rsidRDefault="009E35C1" w:rsidP="003A4ADF">
      <w:pPr>
        <w:pStyle w:val="ListParagraph"/>
        <w:numPr>
          <w:ilvl w:val="0"/>
          <w:numId w:val="54"/>
        </w:numPr>
        <w:rPr>
          <w:sz w:val="22"/>
          <w:szCs w:val="22"/>
        </w:rPr>
      </w:pPr>
      <w:r w:rsidRPr="00AA3ECC">
        <w:rPr>
          <w:sz w:val="22"/>
          <w:szCs w:val="22"/>
        </w:rPr>
        <w:t>Demonstrate well-developed critical-thinking and problem-solving skills.</w:t>
      </w:r>
    </w:p>
    <w:p w14:paraId="0DFADB0C" w14:textId="77777777" w:rsidR="009E35C1" w:rsidRPr="00AA3ECC" w:rsidRDefault="009E35C1" w:rsidP="003A4ADF">
      <w:pPr>
        <w:pStyle w:val="ListParagraph"/>
        <w:numPr>
          <w:ilvl w:val="0"/>
          <w:numId w:val="54"/>
        </w:numPr>
        <w:rPr>
          <w:sz w:val="22"/>
          <w:szCs w:val="22"/>
        </w:rPr>
      </w:pPr>
      <w:r w:rsidRPr="00AA3ECC">
        <w:rPr>
          <w:sz w:val="22"/>
          <w:szCs w:val="22"/>
        </w:rPr>
        <w:t>Communicate effectively, orally and in writing, their understanding of scientific inquiries in the field of molecular biology.</w:t>
      </w:r>
    </w:p>
    <w:p w14:paraId="312DDBD0" w14:textId="6BB20DB5" w:rsidR="009E35C1" w:rsidRPr="00AA3ECC" w:rsidRDefault="009E35C1" w:rsidP="003A4ADF">
      <w:pPr>
        <w:pStyle w:val="ListParagraph"/>
        <w:numPr>
          <w:ilvl w:val="0"/>
          <w:numId w:val="54"/>
        </w:numPr>
        <w:rPr>
          <w:sz w:val="22"/>
          <w:szCs w:val="22"/>
        </w:rPr>
      </w:pPr>
      <w:r w:rsidRPr="00AA3ECC">
        <w:rPr>
          <w:sz w:val="22"/>
          <w:szCs w:val="22"/>
        </w:rPr>
        <w:t>Secure admission into graduate or professional programs, or employment in related fields.</w:t>
      </w:r>
    </w:p>
    <w:p w14:paraId="54242436" w14:textId="77777777" w:rsidR="00CE2224" w:rsidRPr="00756CB0" w:rsidRDefault="00CE2224" w:rsidP="00C21065">
      <w:pPr>
        <w:rPr>
          <w:rFonts w:cs="Times New Roman"/>
          <w:b/>
          <w:noProof/>
          <w:color w:val="000000"/>
          <w:position w:val="2"/>
          <w:sz w:val="22"/>
          <w:szCs w:val="22"/>
        </w:rPr>
      </w:pPr>
    </w:p>
    <w:p w14:paraId="2A7E367E" w14:textId="77777777" w:rsidR="009E35C1" w:rsidRPr="00756CB0" w:rsidRDefault="009E35C1" w:rsidP="00C21065">
      <w:pPr>
        <w:rPr>
          <w:rFonts w:cs="Times New Roman"/>
          <w:b/>
          <w:noProof/>
          <w:color w:val="000000"/>
          <w:position w:val="2"/>
          <w:sz w:val="22"/>
          <w:szCs w:val="22"/>
        </w:rPr>
      </w:pPr>
      <w:r w:rsidRPr="00756CB0">
        <w:rPr>
          <w:rFonts w:cs="Times New Roman"/>
          <w:b/>
          <w:noProof/>
          <w:color w:val="000000"/>
          <w:position w:val="2"/>
          <w:sz w:val="22"/>
          <w:szCs w:val="22"/>
        </w:rPr>
        <w:t>Assessment Method</w:t>
      </w:r>
    </w:p>
    <w:p w14:paraId="28C4DB5B" w14:textId="77777777" w:rsidR="009E35C1" w:rsidRPr="00756CB0" w:rsidRDefault="009E35C1" w:rsidP="00C21065">
      <w:pPr>
        <w:rPr>
          <w:rFonts w:cs="Times New Roman"/>
          <w:b/>
          <w:noProof/>
          <w:color w:val="000000"/>
          <w:position w:val="2"/>
          <w:sz w:val="22"/>
          <w:szCs w:val="22"/>
        </w:rPr>
      </w:pPr>
    </w:p>
    <w:p w14:paraId="231FFC9D" w14:textId="04DB3DBB" w:rsidR="009E35C1" w:rsidRPr="00AA3ECC" w:rsidRDefault="009E35C1" w:rsidP="003A4ADF">
      <w:pPr>
        <w:pStyle w:val="ListParagraph"/>
        <w:numPr>
          <w:ilvl w:val="0"/>
          <w:numId w:val="55"/>
        </w:numPr>
        <w:rPr>
          <w:rFonts w:cs="Times New Roman"/>
          <w:noProof/>
          <w:color w:val="000000"/>
          <w:position w:val="2"/>
          <w:sz w:val="22"/>
          <w:szCs w:val="22"/>
        </w:rPr>
      </w:pPr>
      <w:r w:rsidRPr="00AA3ECC">
        <w:rPr>
          <w:rFonts w:cs="Times New Roman"/>
          <w:noProof/>
          <w:color w:val="000000"/>
          <w:position w:val="2"/>
          <w:sz w:val="22"/>
          <w:szCs w:val="22"/>
        </w:rPr>
        <w:t>Senior Seminar rubric evaluation.</w:t>
      </w:r>
    </w:p>
    <w:p w14:paraId="1D2AE29D" w14:textId="2B05C7AF" w:rsidR="009E35C1" w:rsidRPr="00AA3ECC" w:rsidRDefault="00FA6DB8" w:rsidP="003A4ADF">
      <w:pPr>
        <w:pStyle w:val="ListParagraph"/>
        <w:numPr>
          <w:ilvl w:val="0"/>
          <w:numId w:val="55"/>
        </w:numPr>
        <w:rPr>
          <w:rFonts w:cs="Times New Roman"/>
          <w:noProof/>
          <w:color w:val="000000"/>
          <w:position w:val="2"/>
          <w:sz w:val="22"/>
          <w:szCs w:val="22"/>
        </w:rPr>
      </w:pPr>
      <w:r w:rsidRPr="00AA3ECC">
        <w:rPr>
          <w:rFonts w:cs="Times New Roman"/>
          <w:noProof/>
          <w:color w:val="000000"/>
          <w:position w:val="2"/>
          <w:sz w:val="22"/>
          <w:szCs w:val="22"/>
        </w:rPr>
        <w:t>Paper Evaluation Comparison:  MBIO 211 and MBIO 411.</w:t>
      </w:r>
    </w:p>
    <w:p w14:paraId="7CB4469C" w14:textId="6B319C66" w:rsidR="00FA6DB8" w:rsidRPr="00AA3ECC" w:rsidRDefault="00FA6DB8" w:rsidP="003A4ADF">
      <w:pPr>
        <w:pStyle w:val="ListParagraph"/>
        <w:numPr>
          <w:ilvl w:val="0"/>
          <w:numId w:val="55"/>
        </w:numPr>
        <w:rPr>
          <w:rFonts w:cs="Times New Roman"/>
          <w:noProof/>
          <w:color w:val="000000"/>
          <w:position w:val="2"/>
          <w:sz w:val="22"/>
          <w:szCs w:val="22"/>
        </w:rPr>
      </w:pPr>
      <w:r w:rsidRPr="00AA3ECC">
        <w:rPr>
          <w:rFonts w:cs="Times New Roman"/>
          <w:noProof/>
          <w:color w:val="000000"/>
          <w:position w:val="2"/>
          <w:sz w:val="22"/>
          <w:szCs w:val="22"/>
        </w:rPr>
        <w:t>Comprehensive Multiple Choice Exam adminstered in MBIO 418.</w:t>
      </w:r>
    </w:p>
    <w:p w14:paraId="7F7AC963" w14:textId="77777777" w:rsidR="00756CB0" w:rsidRPr="00AA3ECC" w:rsidRDefault="00FA6DB8" w:rsidP="003A4ADF">
      <w:pPr>
        <w:pStyle w:val="ListParagraph"/>
        <w:numPr>
          <w:ilvl w:val="0"/>
          <w:numId w:val="55"/>
        </w:numPr>
        <w:rPr>
          <w:rFonts w:cs="Times New Roman"/>
          <w:noProof/>
          <w:color w:val="000000"/>
          <w:position w:val="2"/>
          <w:sz w:val="22"/>
          <w:szCs w:val="22"/>
        </w:rPr>
      </w:pPr>
      <w:r w:rsidRPr="00AA3ECC">
        <w:rPr>
          <w:rFonts w:cs="Times New Roman"/>
          <w:noProof/>
          <w:color w:val="000000"/>
          <w:position w:val="2"/>
          <w:sz w:val="22"/>
          <w:szCs w:val="22"/>
        </w:rPr>
        <w:t xml:space="preserve">Monitoring of Graduate Outcomes.  </w:t>
      </w:r>
    </w:p>
    <w:p w14:paraId="672D417F" w14:textId="77777777" w:rsidR="00E859FF" w:rsidRDefault="00E859FF" w:rsidP="00C21065">
      <w:pPr>
        <w:rPr>
          <w:rFonts w:cs="Times New Roman"/>
          <w:b/>
          <w:noProof/>
          <w:color w:val="000000"/>
          <w:position w:val="2"/>
          <w:sz w:val="28"/>
          <w:szCs w:val="28"/>
        </w:rPr>
      </w:pPr>
    </w:p>
    <w:p w14:paraId="29FEFAE6" w14:textId="5D1E1C37" w:rsidR="00CF39C0" w:rsidRPr="00756CB0" w:rsidRDefault="001A598F" w:rsidP="00C21065">
      <w:pPr>
        <w:rPr>
          <w:rFonts w:cs="Times New Roman"/>
          <w:noProof/>
          <w:color w:val="000000"/>
          <w:position w:val="2"/>
          <w:sz w:val="28"/>
          <w:szCs w:val="28"/>
        </w:rPr>
      </w:pPr>
      <w:r>
        <w:rPr>
          <w:rFonts w:cs="Times New Roman"/>
          <w:b/>
          <w:noProof/>
          <w:color w:val="000000"/>
          <w:position w:val="2"/>
          <w:sz w:val="28"/>
          <w:szCs w:val="28"/>
        </w:rPr>
        <w:t xml:space="preserve"> </w:t>
      </w:r>
      <w:r w:rsidR="00CF39C0" w:rsidRPr="00756CB0">
        <w:rPr>
          <w:rFonts w:cs="Times New Roman"/>
          <w:b/>
          <w:noProof/>
          <w:color w:val="000000"/>
          <w:position w:val="2"/>
          <w:sz w:val="28"/>
          <w:szCs w:val="28"/>
        </w:rPr>
        <w:t>Music</w:t>
      </w:r>
    </w:p>
    <w:p w14:paraId="35EC2066" w14:textId="77777777" w:rsidR="00CF39C0" w:rsidRPr="00756CB0" w:rsidRDefault="00CF39C0" w:rsidP="00C21065">
      <w:pPr>
        <w:rPr>
          <w:rFonts w:cs="Times New Roman"/>
          <w:b/>
          <w:noProof/>
          <w:color w:val="000000"/>
          <w:position w:val="2"/>
          <w:sz w:val="22"/>
          <w:szCs w:val="22"/>
        </w:rPr>
      </w:pPr>
    </w:p>
    <w:p w14:paraId="4A483AC4" w14:textId="77777777" w:rsidR="00CF39C0" w:rsidRPr="00756CB0" w:rsidRDefault="00CF39C0" w:rsidP="00C21065">
      <w:pPr>
        <w:rPr>
          <w:b/>
          <w:sz w:val="22"/>
          <w:szCs w:val="22"/>
        </w:rPr>
      </w:pPr>
      <w:r w:rsidRPr="00756CB0">
        <w:rPr>
          <w:b/>
          <w:sz w:val="22"/>
          <w:szCs w:val="22"/>
        </w:rPr>
        <w:t>Learning Goals</w:t>
      </w:r>
    </w:p>
    <w:p w14:paraId="2D50DDFF" w14:textId="77777777" w:rsidR="00CC20A9" w:rsidRPr="00756CB0" w:rsidRDefault="00CC20A9" w:rsidP="00C21065">
      <w:pPr>
        <w:rPr>
          <w:b/>
          <w:sz w:val="22"/>
          <w:szCs w:val="22"/>
        </w:rPr>
      </w:pPr>
    </w:p>
    <w:p w14:paraId="12614D1E" w14:textId="5522355D" w:rsidR="00CC20A9" w:rsidRPr="00756CB0" w:rsidRDefault="00CC20A9" w:rsidP="003A4ADF">
      <w:pPr>
        <w:pStyle w:val="ListParagraph"/>
        <w:numPr>
          <w:ilvl w:val="0"/>
          <w:numId w:val="9"/>
        </w:numPr>
        <w:rPr>
          <w:sz w:val="22"/>
          <w:szCs w:val="22"/>
        </w:rPr>
      </w:pPr>
      <w:r w:rsidRPr="00756CB0">
        <w:rPr>
          <w:sz w:val="22"/>
          <w:szCs w:val="22"/>
        </w:rPr>
        <w:t>Understanding fundamentals of music.</w:t>
      </w:r>
    </w:p>
    <w:p w14:paraId="2AD5B43A" w14:textId="3B4B2DC5" w:rsidR="00CC20A9" w:rsidRPr="00756CB0" w:rsidRDefault="00CC20A9" w:rsidP="003A4ADF">
      <w:pPr>
        <w:pStyle w:val="ListParagraph"/>
        <w:numPr>
          <w:ilvl w:val="0"/>
          <w:numId w:val="9"/>
        </w:numPr>
        <w:rPr>
          <w:sz w:val="22"/>
          <w:szCs w:val="22"/>
        </w:rPr>
      </w:pPr>
      <w:r w:rsidRPr="00756CB0">
        <w:rPr>
          <w:sz w:val="22"/>
          <w:szCs w:val="22"/>
        </w:rPr>
        <w:t>Demonstrating knowledge of historical periods.</w:t>
      </w:r>
    </w:p>
    <w:p w14:paraId="3E28B8ED" w14:textId="64C9003A" w:rsidR="00CC20A9" w:rsidRPr="00756CB0" w:rsidRDefault="00CC20A9" w:rsidP="003A4ADF">
      <w:pPr>
        <w:pStyle w:val="ListParagraph"/>
        <w:numPr>
          <w:ilvl w:val="0"/>
          <w:numId w:val="9"/>
        </w:numPr>
        <w:rPr>
          <w:sz w:val="22"/>
          <w:szCs w:val="22"/>
        </w:rPr>
      </w:pPr>
      <w:r w:rsidRPr="00756CB0">
        <w:rPr>
          <w:sz w:val="22"/>
          <w:szCs w:val="22"/>
        </w:rPr>
        <w:t>Demonstrating performance skills.</w:t>
      </w:r>
    </w:p>
    <w:p w14:paraId="4E27B7F5" w14:textId="2EF3346B" w:rsidR="00CC20A9" w:rsidRPr="00756CB0" w:rsidRDefault="00CC20A9" w:rsidP="003A4ADF">
      <w:pPr>
        <w:pStyle w:val="ListParagraph"/>
        <w:numPr>
          <w:ilvl w:val="0"/>
          <w:numId w:val="9"/>
        </w:numPr>
        <w:rPr>
          <w:sz w:val="22"/>
          <w:szCs w:val="22"/>
        </w:rPr>
      </w:pPr>
      <w:r w:rsidRPr="00756CB0">
        <w:rPr>
          <w:sz w:val="22"/>
          <w:szCs w:val="22"/>
        </w:rPr>
        <w:t>Appreciating the role of music in our lives.</w:t>
      </w:r>
    </w:p>
    <w:p w14:paraId="0E1AA331" w14:textId="432EA764" w:rsidR="00CC20A9" w:rsidRPr="00756CB0" w:rsidRDefault="00CC20A9" w:rsidP="003A4ADF">
      <w:pPr>
        <w:pStyle w:val="ListParagraph"/>
        <w:numPr>
          <w:ilvl w:val="0"/>
          <w:numId w:val="9"/>
        </w:numPr>
        <w:rPr>
          <w:sz w:val="22"/>
          <w:szCs w:val="22"/>
        </w:rPr>
      </w:pPr>
      <w:r w:rsidRPr="00756CB0">
        <w:rPr>
          <w:sz w:val="22"/>
          <w:szCs w:val="22"/>
        </w:rPr>
        <w:t>Preparation for graduate school or employment.</w:t>
      </w:r>
    </w:p>
    <w:p w14:paraId="50035708" w14:textId="77777777" w:rsidR="00CF39C0" w:rsidRPr="00756CB0" w:rsidRDefault="00CF39C0" w:rsidP="00C21065">
      <w:pPr>
        <w:rPr>
          <w:sz w:val="22"/>
          <w:szCs w:val="22"/>
        </w:rPr>
      </w:pPr>
    </w:p>
    <w:p w14:paraId="2B2EA1FA" w14:textId="77777777" w:rsidR="00CF39C0" w:rsidRPr="00756CB0" w:rsidRDefault="00CF39C0" w:rsidP="00C21065">
      <w:pPr>
        <w:rPr>
          <w:rFonts w:cs="Times New Roman"/>
          <w:b/>
          <w:noProof/>
          <w:color w:val="000000"/>
          <w:position w:val="2"/>
          <w:sz w:val="22"/>
          <w:szCs w:val="22"/>
        </w:rPr>
      </w:pPr>
      <w:r w:rsidRPr="00756CB0">
        <w:rPr>
          <w:rFonts w:cs="Times New Roman"/>
          <w:b/>
          <w:noProof/>
          <w:color w:val="000000"/>
          <w:position w:val="2"/>
          <w:sz w:val="22"/>
          <w:szCs w:val="22"/>
        </w:rPr>
        <w:t xml:space="preserve">Assessment Method </w:t>
      </w:r>
    </w:p>
    <w:p w14:paraId="6FD87BD8" w14:textId="77777777" w:rsidR="00CC20A9" w:rsidRPr="00756CB0" w:rsidRDefault="00CC20A9" w:rsidP="00C21065">
      <w:pPr>
        <w:rPr>
          <w:rFonts w:cs="Times New Roman"/>
          <w:b/>
          <w:noProof/>
          <w:color w:val="000000"/>
          <w:position w:val="2"/>
          <w:sz w:val="22"/>
          <w:szCs w:val="22"/>
        </w:rPr>
      </w:pPr>
    </w:p>
    <w:p w14:paraId="5F140979" w14:textId="6698BE7E" w:rsidR="00CC20A9" w:rsidRPr="00756CB0" w:rsidRDefault="00CC20A9" w:rsidP="003A4ADF">
      <w:pPr>
        <w:pStyle w:val="ListParagraph"/>
        <w:numPr>
          <w:ilvl w:val="0"/>
          <w:numId w:val="10"/>
        </w:numPr>
        <w:rPr>
          <w:rFonts w:cs="Times New Roman"/>
          <w:noProof/>
          <w:color w:val="000000"/>
          <w:position w:val="2"/>
          <w:sz w:val="22"/>
          <w:szCs w:val="22"/>
        </w:rPr>
      </w:pPr>
      <w:r w:rsidRPr="00756CB0">
        <w:rPr>
          <w:rFonts w:cs="Times New Roman"/>
          <w:noProof/>
          <w:color w:val="000000"/>
          <w:position w:val="2"/>
          <w:sz w:val="22"/>
          <w:szCs w:val="22"/>
        </w:rPr>
        <w:t>Junior qualifying exam.</w:t>
      </w:r>
    </w:p>
    <w:p w14:paraId="1EBC587A" w14:textId="1DD87B80" w:rsidR="00CC20A9" w:rsidRPr="00756CB0" w:rsidRDefault="00CC20A9" w:rsidP="003A4ADF">
      <w:pPr>
        <w:pStyle w:val="ListParagraph"/>
        <w:numPr>
          <w:ilvl w:val="0"/>
          <w:numId w:val="10"/>
        </w:numPr>
        <w:rPr>
          <w:rFonts w:cs="Times New Roman"/>
          <w:noProof/>
          <w:color w:val="000000"/>
          <w:position w:val="2"/>
          <w:sz w:val="22"/>
          <w:szCs w:val="22"/>
        </w:rPr>
      </w:pPr>
      <w:r w:rsidRPr="00756CB0">
        <w:rPr>
          <w:rFonts w:cs="Times New Roman"/>
          <w:noProof/>
          <w:color w:val="000000"/>
          <w:position w:val="2"/>
          <w:sz w:val="22"/>
          <w:szCs w:val="22"/>
        </w:rPr>
        <w:t>Piano proficiency.</w:t>
      </w:r>
    </w:p>
    <w:p w14:paraId="7C8AB2C2" w14:textId="7EF1A956" w:rsidR="00136209" w:rsidRPr="00136209" w:rsidRDefault="00CC20A9" w:rsidP="00C21065">
      <w:pPr>
        <w:pStyle w:val="ListParagraph"/>
        <w:numPr>
          <w:ilvl w:val="0"/>
          <w:numId w:val="10"/>
        </w:numPr>
        <w:rPr>
          <w:rFonts w:cs="Times New Roman"/>
          <w:noProof/>
          <w:color w:val="000000"/>
          <w:position w:val="2"/>
          <w:sz w:val="22"/>
          <w:szCs w:val="22"/>
        </w:rPr>
      </w:pPr>
      <w:r w:rsidRPr="00756CB0">
        <w:rPr>
          <w:rFonts w:cs="Times New Roman"/>
          <w:noProof/>
          <w:color w:val="000000"/>
          <w:position w:val="2"/>
          <w:sz w:val="22"/>
          <w:szCs w:val="22"/>
        </w:rPr>
        <w:t>Faculty interviews.</w:t>
      </w:r>
    </w:p>
    <w:p w14:paraId="43E28AC5" w14:textId="77777777" w:rsidR="00136209" w:rsidRDefault="00136209" w:rsidP="00136209">
      <w:pPr>
        <w:rPr>
          <w:b/>
          <w:sz w:val="28"/>
          <w:szCs w:val="28"/>
        </w:rPr>
      </w:pPr>
    </w:p>
    <w:p w14:paraId="64F27950" w14:textId="77777777" w:rsidR="00136209" w:rsidRPr="00756CB0" w:rsidRDefault="00136209" w:rsidP="00136209">
      <w:pPr>
        <w:rPr>
          <w:b/>
          <w:sz w:val="28"/>
          <w:szCs w:val="28"/>
        </w:rPr>
      </w:pPr>
      <w:r w:rsidRPr="00756CB0">
        <w:rPr>
          <w:b/>
          <w:sz w:val="28"/>
          <w:szCs w:val="28"/>
        </w:rPr>
        <w:t xml:space="preserve">Neuroscience </w:t>
      </w:r>
    </w:p>
    <w:p w14:paraId="4524D26C" w14:textId="77777777" w:rsidR="00136209" w:rsidRDefault="00136209" w:rsidP="00136209">
      <w:pPr>
        <w:rPr>
          <w:b/>
          <w:sz w:val="22"/>
          <w:szCs w:val="22"/>
        </w:rPr>
      </w:pPr>
    </w:p>
    <w:p w14:paraId="30A94357" w14:textId="77777777" w:rsidR="00136209" w:rsidRDefault="00136209" w:rsidP="00136209">
      <w:pPr>
        <w:rPr>
          <w:b/>
          <w:sz w:val="22"/>
          <w:szCs w:val="22"/>
        </w:rPr>
      </w:pPr>
      <w:r w:rsidRPr="00B13BF8">
        <w:rPr>
          <w:b/>
          <w:sz w:val="22"/>
          <w:szCs w:val="22"/>
        </w:rPr>
        <w:t>Learning Goals</w:t>
      </w:r>
    </w:p>
    <w:p w14:paraId="68892CBB" w14:textId="77777777" w:rsidR="00136209" w:rsidRDefault="00136209" w:rsidP="00136209">
      <w:pPr>
        <w:rPr>
          <w:b/>
          <w:sz w:val="22"/>
          <w:szCs w:val="22"/>
        </w:rPr>
      </w:pPr>
    </w:p>
    <w:p w14:paraId="7185F0C0" w14:textId="77777777" w:rsidR="00136209" w:rsidRPr="0075038D" w:rsidRDefault="00136209" w:rsidP="00136209">
      <w:pPr>
        <w:pStyle w:val="ListParagraph"/>
        <w:numPr>
          <w:ilvl w:val="0"/>
          <w:numId w:val="26"/>
        </w:numPr>
        <w:rPr>
          <w:sz w:val="22"/>
          <w:szCs w:val="22"/>
        </w:rPr>
      </w:pPr>
      <w:r w:rsidRPr="0075038D">
        <w:rPr>
          <w:sz w:val="22"/>
          <w:szCs w:val="22"/>
        </w:rPr>
        <w:t>Students will define a meaningful problem to investigate.</w:t>
      </w:r>
    </w:p>
    <w:p w14:paraId="3A71E864" w14:textId="77777777" w:rsidR="00136209" w:rsidRDefault="00136209" w:rsidP="00136209">
      <w:pPr>
        <w:pStyle w:val="ListParagraph"/>
        <w:numPr>
          <w:ilvl w:val="0"/>
          <w:numId w:val="26"/>
        </w:numPr>
        <w:rPr>
          <w:sz w:val="22"/>
          <w:szCs w:val="22"/>
        </w:rPr>
      </w:pPr>
      <w:r>
        <w:rPr>
          <w:sz w:val="22"/>
          <w:szCs w:val="22"/>
        </w:rPr>
        <w:t>Student will review the literature surrounding the problem.</w:t>
      </w:r>
    </w:p>
    <w:p w14:paraId="3EED1ADF" w14:textId="77777777" w:rsidR="00136209" w:rsidRDefault="00136209" w:rsidP="00136209">
      <w:pPr>
        <w:pStyle w:val="ListParagraph"/>
        <w:numPr>
          <w:ilvl w:val="0"/>
          <w:numId w:val="26"/>
        </w:numPr>
        <w:rPr>
          <w:sz w:val="22"/>
          <w:szCs w:val="22"/>
        </w:rPr>
      </w:pPr>
      <w:r>
        <w:rPr>
          <w:sz w:val="22"/>
          <w:szCs w:val="22"/>
        </w:rPr>
        <w:t>Student will design a research project to investigate the problem.</w:t>
      </w:r>
    </w:p>
    <w:p w14:paraId="292CAEFC" w14:textId="77777777" w:rsidR="00136209" w:rsidRDefault="00136209" w:rsidP="00136209">
      <w:pPr>
        <w:pStyle w:val="ListParagraph"/>
        <w:numPr>
          <w:ilvl w:val="0"/>
          <w:numId w:val="26"/>
        </w:numPr>
        <w:rPr>
          <w:sz w:val="22"/>
          <w:szCs w:val="22"/>
        </w:rPr>
      </w:pPr>
      <w:r>
        <w:rPr>
          <w:sz w:val="22"/>
          <w:szCs w:val="22"/>
        </w:rPr>
        <w:t>Student will use appropriate statistical methods to answer the question.</w:t>
      </w:r>
    </w:p>
    <w:p w14:paraId="3241C873" w14:textId="77777777" w:rsidR="00136209" w:rsidRDefault="00136209" w:rsidP="00136209">
      <w:pPr>
        <w:pStyle w:val="ListParagraph"/>
        <w:numPr>
          <w:ilvl w:val="0"/>
          <w:numId w:val="26"/>
        </w:numPr>
        <w:rPr>
          <w:sz w:val="22"/>
          <w:szCs w:val="22"/>
        </w:rPr>
      </w:pPr>
      <w:r>
        <w:rPr>
          <w:sz w:val="22"/>
          <w:szCs w:val="22"/>
        </w:rPr>
        <w:t>Student will write a manuscript detailing the project.</w:t>
      </w:r>
    </w:p>
    <w:p w14:paraId="20B3A185" w14:textId="77777777" w:rsidR="00136209" w:rsidRPr="0075038D" w:rsidRDefault="00136209" w:rsidP="00136209">
      <w:pPr>
        <w:pStyle w:val="ListParagraph"/>
        <w:numPr>
          <w:ilvl w:val="0"/>
          <w:numId w:val="26"/>
        </w:numPr>
        <w:rPr>
          <w:sz w:val="22"/>
          <w:szCs w:val="22"/>
        </w:rPr>
      </w:pPr>
      <w:r>
        <w:rPr>
          <w:sz w:val="22"/>
          <w:szCs w:val="22"/>
        </w:rPr>
        <w:t xml:space="preserve">Student will present a poster and orally defend their project.  </w:t>
      </w:r>
    </w:p>
    <w:p w14:paraId="26483892" w14:textId="77777777" w:rsidR="00136209" w:rsidRDefault="00136209" w:rsidP="00136209">
      <w:pPr>
        <w:rPr>
          <w:rFonts w:cs="Times New Roman"/>
          <w:b/>
          <w:noProof/>
          <w:color w:val="000000"/>
          <w:position w:val="2"/>
          <w:sz w:val="22"/>
          <w:szCs w:val="22"/>
        </w:rPr>
      </w:pPr>
    </w:p>
    <w:p w14:paraId="3BAEF6EE" w14:textId="77777777" w:rsidR="00136209" w:rsidRPr="00B13BF8" w:rsidRDefault="00136209" w:rsidP="00136209">
      <w:pPr>
        <w:rPr>
          <w:rFonts w:cs="Times New Roman"/>
          <w:b/>
          <w:noProof/>
          <w:color w:val="000000"/>
          <w:position w:val="2"/>
          <w:sz w:val="22"/>
          <w:szCs w:val="22"/>
        </w:rPr>
      </w:pPr>
      <w:r>
        <w:rPr>
          <w:rFonts w:cs="Times New Roman"/>
          <w:b/>
          <w:noProof/>
          <w:color w:val="000000"/>
          <w:position w:val="2"/>
          <w:sz w:val="22"/>
          <w:szCs w:val="22"/>
        </w:rPr>
        <w:t>Assessment Method</w:t>
      </w:r>
      <w:r w:rsidRPr="00B13BF8">
        <w:rPr>
          <w:rFonts w:cs="Times New Roman"/>
          <w:b/>
          <w:noProof/>
          <w:color w:val="000000"/>
          <w:position w:val="2"/>
          <w:sz w:val="22"/>
          <w:szCs w:val="22"/>
        </w:rPr>
        <w:t xml:space="preserve"> </w:t>
      </w:r>
    </w:p>
    <w:p w14:paraId="4243E3A6" w14:textId="77777777" w:rsidR="00136209" w:rsidRDefault="00136209" w:rsidP="00136209">
      <w:pPr>
        <w:rPr>
          <w:b/>
          <w:sz w:val="22"/>
          <w:szCs w:val="22"/>
        </w:rPr>
      </w:pPr>
    </w:p>
    <w:p w14:paraId="41813351" w14:textId="77777777" w:rsidR="00136209" w:rsidRPr="0075038D" w:rsidRDefault="00136209" w:rsidP="00136209">
      <w:pPr>
        <w:rPr>
          <w:sz w:val="22"/>
          <w:szCs w:val="22"/>
        </w:rPr>
      </w:pPr>
      <w:proofErr w:type="gramStart"/>
      <w:r>
        <w:rPr>
          <w:sz w:val="22"/>
          <w:szCs w:val="22"/>
        </w:rPr>
        <w:t>Senior Seminar rubric evaluation.</w:t>
      </w:r>
      <w:proofErr w:type="gramEnd"/>
      <w:r>
        <w:rPr>
          <w:sz w:val="22"/>
          <w:szCs w:val="22"/>
        </w:rPr>
        <w:t xml:space="preserve">  </w:t>
      </w:r>
    </w:p>
    <w:p w14:paraId="5C561114" w14:textId="77777777" w:rsidR="00136209" w:rsidRDefault="00136209" w:rsidP="00C21065">
      <w:pPr>
        <w:rPr>
          <w:rFonts w:cs="Times New Roman"/>
          <w:b/>
          <w:noProof/>
          <w:color w:val="000000"/>
          <w:position w:val="2"/>
          <w:sz w:val="28"/>
          <w:szCs w:val="28"/>
        </w:rPr>
      </w:pPr>
    </w:p>
    <w:p w14:paraId="508AC947" w14:textId="585816B4" w:rsidR="00A40B41" w:rsidRPr="00756CB0" w:rsidRDefault="00A40B41" w:rsidP="00C21065">
      <w:pPr>
        <w:rPr>
          <w:rFonts w:cs="Times New Roman"/>
          <w:b/>
          <w:noProof/>
          <w:color w:val="000000"/>
          <w:position w:val="2"/>
          <w:sz w:val="28"/>
          <w:szCs w:val="28"/>
        </w:rPr>
      </w:pPr>
      <w:r w:rsidRPr="00756CB0">
        <w:rPr>
          <w:rFonts w:cs="Times New Roman"/>
          <w:b/>
          <w:noProof/>
          <w:color w:val="000000"/>
          <w:position w:val="2"/>
          <w:sz w:val="28"/>
          <w:szCs w:val="28"/>
        </w:rPr>
        <w:t>Philosophy</w:t>
      </w:r>
    </w:p>
    <w:p w14:paraId="185F009F" w14:textId="77777777" w:rsidR="00A40B41" w:rsidRPr="00756CB0" w:rsidRDefault="00A40B41" w:rsidP="00C21065">
      <w:pPr>
        <w:rPr>
          <w:rFonts w:cs="Times New Roman"/>
          <w:b/>
          <w:noProof/>
          <w:color w:val="000000"/>
          <w:position w:val="2"/>
          <w:sz w:val="22"/>
          <w:szCs w:val="22"/>
        </w:rPr>
      </w:pPr>
    </w:p>
    <w:p w14:paraId="3D0230FF" w14:textId="77587A76" w:rsidR="00F4291D" w:rsidRPr="00756CB0" w:rsidRDefault="00F4291D" w:rsidP="00C21065">
      <w:pPr>
        <w:rPr>
          <w:rFonts w:cs="Times New Roman"/>
          <w:b/>
          <w:noProof/>
          <w:color w:val="000000"/>
          <w:position w:val="2"/>
          <w:sz w:val="22"/>
          <w:szCs w:val="22"/>
        </w:rPr>
      </w:pPr>
      <w:r w:rsidRPr="00756CB0">
        <w:rPr>
          <w:rFonts w:cs="Times New Roman"/>
          <w:b/>
          <w:noProof/>
          <w:color w:val="000000"/>
          <w:position w:val="2"/>
          <w:sz w:val="22"/>
          <w:szCs w:val="22"/>
        </w:rPr>
        <w:t>Learning Goals</w:t>
      </w:r>
    </w:p>
    <w:p w14:paraId="639B6C5B" w14:textId="77777777" w:rsidR="00F4291D" w:rsidRPr="00756CB0" w:rsidRDefault="00F4291D" w:rsidP="00C21065">
      <w:pPr>
        <w:rPr>
          <w:rFonts w:cs="Times New Roman"/>
          <w:b/>
          <w:noProof/>
          <w:color w:val="000000"/>
          <w:position w:val="2"/>
          <w:sz w:val="22"/>
          <w:szCs w:val="22"/>
        </w:rPr>
      </w:pPr>
    </w:p>
    <w:p w14:paraId="3B0A6E56" w14:textId="646E0EDA" w:rsidR="00F4291D" w:rsidRPr="00AA3ECC" w:rsidRDefault="00F4291D" w:rsidP="003A4ADF">
      <w:pPr>
        <w:pStyle w:val="ListParagraph"/>
        <w:numPr>
          <w:ilvl w:val="0"/>
          <w:numId w:val="15"/>
        </w:numPr>
        <w:rPr>
          <w:rFonts w:cs="Times New Roman"/>
          <w:b/>
          <w:noProof/>
          <w:color w:val="000000"/>
          <w:position w:val="2"/>
          <w:sz w:val="22"/>
          <w:szCs w:val="22"/>
        </w:rPr>
      </w:pPr>
      <w:r w:rsidRPr="00AA3ECC">
        <w:rPr>
          <w:bCs/>
          <w:sz w:val="22"/>
          <w:szCs w:val="22"/>
        </w:rPr>
        <w:t>Graduates will produce coherently written philosophy papers that formulate a thesis, defend that thesis with reasons, and consider objections.</w:t>
      </w:r>
    </w:p>
    <w:p w14:paraId="096DE01C" w14:textId="1733CB42" w:rsidR="00F4291D" w:rsidRPr="00AA3ECC" w:rsidRDefault="00F4291D" w:rsidP="003A4ADF">
      <w:pPr>
        <w:pStyle w:val="ListParagraph"/>
        <w:numPr>
          <w:ilvl w:val="0"/>
          <w:numId w:val="15"/>
        </w:numPr>
        <w:rPr>
          <w:rFonts w:cs="Times New Roman"/>
          <w:b/>
          <w:noProof/>
          <w:color w:val="000000"/>
          <w:position w:val="2"/>
          <w:sz w:val="22"/>
          <w:szCs w:val="22"/>
        </w:rPr>
      </w:pPr>
      <w:r w:rsidRPr="00AA3ECC">
        <w:rPr>
          <w:bCs/>
          <w:sz w:val="22"/>
          <w:szCs w:val="22"/>
        </w:rPr>
        <w:t xml:space="preserve"> Graduates will be able to communicate verbally philosophical ideas and arguments in a clear and precise way.   </w:t>
      </w:r>
    </w:p>
    <w:p w14:paraId="3AFED2CF" w14:textId="06922EC4" w:rsidR="00F4291D" w:rsidRPr="00AA3ECC" w:rsidRDefault="00F4291D" w:rsidP="003A4ADF">
      <w:pPr>
        <w:pStyle w:val="ListParagraph"/>
        <w:numPr>
          <w:ilvl w:val="0"/>
          <w:numId w:val="15"/>
        </w:numPr>
        <w:rPr>
          <w:rFonts w:cs="Times New Roman"/>
          <w:b/>
          <w:noProof/>
          <w:color w:val="000000"/>
          <w:position w:val="2"/>
          <w:sz w:val="22"/>
          <w:szCs w:val="22"/>
        </w:rPr>
      </w:pPr>
      <w:r w:rsidRPr="00AA3ECC">
        <w:rPr>
          <w:bCs/>
          <w:sz w:val="22"/>
          <w:szCs w:val="22"/>
        </w:rPr>
        <w:t>Graduates will be able to research philosophical literature for the purpose of writing philosophical papers.</w:t>
      </w:r>
    </w:p>
    <w:p w14:paraId="70DF86EE" w14:textId="77777777" w:rsidR="00CF39C0" w:rsidRPr="00756CB0" w:rsidRDefault="00CF39C0" w:rsidP="00C21065">
      <w:pPr>
        <w:rPr>
          <w:rFonts w:cs="Times New Roman"/>
          <w:b/>
          <w:noProof/>
          <w:color w:val="000000"/>
          <w:position w:val="2"/>
          <w:sz w:val="22"/>
          <w:szCs w:val="22"/>
        </w:rPr>
      </w:pPr>
    </w:p>
    <w:p w14:paraId="4F2564F6" w14:textId="77777777" w:rsidR="00A40B41" w:rsidRPr="00756CB0" w:rsidRDefault="00A40B41" w:rsidP="00C21065">
      <w:pPr>
        <w:rPr>
          <w:rFonts w:cs="Times New Roman"/>
          <w:b/>
          <w:noProof/>
          <w:color w:val="000000"/>
          <w:position w:val="2"/>
          <w:sz w:val="22"/>
          <w:szCs w:val="22"/>
        </w:rPr>
      </w:pPr>
      <w:r w:rsidRPr="00756CB0">
        <w:rPr>
          <w:rFonts w:cs="Times New Roman"/>
          <w:b/>
          <w:noProof/>
          <w:color w:val="000000"/>
          <w:position w:val="2"/>
          <w:sz w:val="22"/>
          <w:szCs w:val="22"/>
        </w:rPr>
        <w:t xml:space="preserve">Assessment Method </w:t>
      </w:r>
    </w:p>
    <w:p w14:paraId="1CECF59E" w14:textId="77777777" w:rsidR="00A40B41" w:rsidRPr="00756CB0" w:rsidRDefault="00A40B41" w:rsidP="00C21065">
      <w:pPr>
        <w:rPr>
          <w:rFonts w:cs="Times New Roman"/>
          <w:b/>
          <w:noProof/>
          <w:color w:val="000000"/>
          <w:position w:val="2"/>
          <w:sz w:val="22"/>
          <w:szCs w:val="22"/>
        </w:rPr>
      </w:pPr>
    </w:p>
    <w:p w14:paraId="0CB9A3B0" w14:textId="08F09A49" w:rsidR="00C454FC" w:rsidRPr="00756CB0" w:rsidRDefault="00C454FC" w:rsidP="003A4ADF">
      <w:pPr>
        <w:pStyle w:val="ListParagraph"/>
        <w:numPr>
          <w:ilvl w:val="0"/>
          <w:numId w:val="16"/>
        </w:numPr>
        <w:rPr>
          <w:rFonts w:cs="Times New Roman"/>
          <w:noProof/>
          <w:color w:val="000000"/>
          <w:position w:val="2"/>
          <w:sz w:val="22"/>
          <w:szCs w:val="22"/>
        </w:rPr>
      </w:pPr>
      <w:r w:rsidRPr="00756CB0">
        <w:rPr>
          <w:rFonts w:cs="Times New Roman"/>
          <w:noProof/>
          <w:color w:val="000000"/>
          <w:position w:val="2"/>
          <w:sz w:val="22"/>
          <w:szCs w:val="22"/>
        </w:rPr>
        <w:t>Evaluation of paper in history of philosophy class, according to rubric.</w:t>
      </w:r>
    </w:p>
    <w:p w14:paraId="48C96038" w14:textId="157C1802" w:rsidR="00C454FC" w:rsidRPr="00756CB0" w:rsidRDefault="001004EA" w:rsidP="003A4ADF">
      <w:pPr>
        <w:pStyle w:val="ListParagraph"/>
        <w:numPr>
          <w:ilvl w:val="0"/>
          <w:numId w:val="16"/>
        </w:numPr>
        <w:rPr>
          <w:rFonts w:cs="Times New Roman"/>
          <w:noProof/>
          <w:color w:val="000000"/>
          <w:position w:val="2"/>
          <w:sz w:val="22"/>
          <w:szCs w:val="22"/>
        </w:rPr>
      </w:pPr>
      <w:r w:rsidRPr="00756CB0">
        <w:rPr>
          <w:rFonts w:cs="Times New Roman"/>
          <w:noProof/>
          <w:color w:val="000000"/>
          <w:position w:val="2"/>
          <w:sz w:val="22"/>
          <w:szCs w:val="22"/>
        </w:rPr>
        <w:t>Evaluation of Senior S</w:t>
      </w:r>
      <w:r w:rsidR="00C454FC" w:rsidRPr="00756CB0">
        <w:rPr>
          <w:rFonts w:cs="Times New Roman"/>
          <w:noProof/>
          <w:color w:val="000000"/>
          <w:position w:val="2"/>
          <w:sz w:val="22"/>
          <w:szCs w:val="22"/>
        </w:rPr>
        <w:t xml:space="preserve">eminar. </w:t>
      </w:r>
    </w:p>
    <w:p w14:paraId="63740C2F" w14:textId="77777777" w:rsidR="000F5F79" w:rsidRPr="00756CB0" w:rsidRDefault="000F5F79" w:rsidP="00C21065">
      <w:pPr>
        <w:rPr>
          <w:rFonts w:cs="Times New Roman"/>
          <w:b/>
          <w:noProof/>
          <w:color w:val="000000"/>
          <w:position w:val="2"/>
          <w:sz w:val="22"/>
          <w:szCs w:val="22"/>
        </w:rPr>
      </w:pPr>
    </w:p>
    <w:p w14:paraId="62090A00" w14:textId="77777777" w:rsidR="00E859FF" w:rsidRDefault="00E859FF" w:rsidP="00C21065">
      <w:pPr>
        <w:rPr>
          <w:rFonts w:cs="Times New Roman"/>
          <w:b/>
          <w:noProof/>
          <w:color w:val="000000"/>
          <w:position w:val="2"/>
          <w:sz w:val="28"/>
          <w:szCs w:val="28"/>
        </w:rPr>
      </w:pPr>
    </w:p>
    <w:p w14:paraId="2A1D2AE8" w14:textId="7D82E5EF" w:rsidR="0055446A" w:rsidRDefault="0055446A" w:rsidP="00C21065">
      <w:pPr>
        <w:rPr>
          <w:rFonts w:cs="Times New Roman"/>
          <w:b/>
          <w:noProof/>
          <w:color w:val="000000"/>
          <w:position w:val="2"/>
          <w:sz w:val="28"/>
          <w:szCs w:val="28"/>
        </w:rPr>
      </w:pPr>
      <w:r>
        <w:rPr>
          <w:rFonts w:cs="Times New Roman"/>
          <w:b/>
          <w:noProof/>
          <w:color w:val="000000"/>
          <w:position w:val="2"/>
          <w:sz w:val="28"/>
          <w:szCs w:val="28"/>
        </w:rPr>
        <w:t>Phy</w:t>
      </w:r>
      <w:r w:rsidR="00377F16">
        <w:rPr>
          <w:rFonts w:cs="Times New Roman"/>
          <w:b/>
          <w:noProof/>
          <w:color w:val="000000"/>
          <w:position w:val="2"/>
          <w:sz w:val="28"/>
          <w:szCs w:val="28"/>
        </w:rPr>
        <w:t>s</w:t>
      </w:r>
      <w:r>
        <w:rPr>
          <w:rFonts w:cs="Times New Roman"/>
          <w:b/>
          <w:noProof/>
          <w:color w:val="000000"/>
          <w:position w:val="2"/>
          <w:sz w:val="28"/>
          <w:szCs w:val="28"/>
        </w:rPr>
        <w:t>ical Education</w:t>
      </w:r>
    </w:p>
    <w:p w14:paraId="79BA2DF3" w14:textId="77777777" w:rsidR="0055446A" w:rsidRDefault="0055446A" w:rsidP="00C21065">
      <w:pPr>
        <w:rPr>
          <w:rFonts w:cs="Times New Roman"/>
          <w:b/>
          <w:noProof/>
          <w:color w:val="000000"/>
          <w:position w:val="2"/>
          <w:sz w:val="28"/>
          <w:szCs w:val="28"/>
        </w:rPr>
      </w:pPr>
    </w:p>
    <w:p w14:paraId="6BD61030" w14:textId="2768CC65" w:rsidR="0055446A" w:rsidRPr="0055446A" w:rsidRDefault="0055446A" w:rsidP="00C21065">
      <w:pPr>
        <w:rPr>
          <w:rFonts w:cs="Times New Roman"/>
          <w:noProof/>
          <w:color w:val="000000"/>
          <w:position w:val="2"/>
          <w:sz w:val="22"/>
          <w:szCs w:val="22"/>
        </w:rPr>
      </w:pPr>
      <w:r w:rsidRPr="0055446A">
        <w:rPr>
          <w:rFonts w:cs="Times New Roman"/>
          <w:noProof/>
          <w:color w:val="000000"/>
          <w:position w:val="2"/>
          <w:sz w:val="22"/>
          <w:szCs w:val="22"/>
        </w:rPr>
        <w:t xml:space="preserve">This major also has an accredited licensure option.  </w:t>
      </w:r>
      <w:r w:rsidR="00377F16">
        <w:rPr>
          <w:rFonts w:cs="Times New Roman"/>
          <w:noProof/>
          <w:color w:val="000000"/>
          <w:position w:val="2"/>
          <w:sz w:val="22"/>
          <w:szCs w:val="22"/>
        </w:rPr>
        <w:t>The assessment pr</w:t>
      </w:r>
      <w:r w:rsidR="00533DFB">
        <w:rPr>
          <w:rFonts w:cs="Times New Roman"/>
          <w:noProof/>
          <w:color w:val="000000"/>
          <w:position w:val="2"/>
          <w:sz w:val="22"/>
          <w:szCs w:val="22"/>
        </w:rPr>
        <w:t xml:space="preserve">otocols for both options follow those defined by the NCATE/SPA </w:t>
      </w:r>
      <w:r w:rsidR="00377F16">
        <w:rPr>
          <w:rFonts w:cs="Times New Roman"/>
          <w:noProof/>
          <w:color w:val="000000"/>
          <w:position w:val="2"/>
          <w:sz w:val="22"/>
          <w:szCs w:val="22"/>
        </w:rPr>
        <w:t>K</w:t>
      </w:r>
      <w:r w:rsidR="00533DFB">
        <w:rPr>
          <w:rFonts w:cs="Times New Roman"/>
          <w:noProof/>
          <w:color w:val="000000"/>
          <w:position w:val="2"/>
          <w:sz w:val="22"/>
          <w:szCs w:val="22"/>
        </w:rPr>
        <w:t xml:space="preserve">ey Licensure Assessments through the </w:t>
      </w:r>
      <w:bookmarkStart w:id="0" w:name="_GoBack"/>
      <w:bookmarkEnd w:id="0"/>
      <w:r w:rsidR="00377F16">
        <w:rPr>
          <w:rFonts w:cs="Times New Roman"/>
          <w:noProof/>
          <w:color w:val="000000"/>
          <w:position w:val="2"/>
          <w:sz w:val="22"/>
          <w:szCs w:val="22"/>
        </w:rPr>
        <w:t xml:space="preserve">Undergraduate Initial Teacher Preparation Program.  </w:t>
      </w:r>
    </w:p>
    <w:p w14:paraId="7681C7AC" w14:textId="77777777" w:rsidR="0055446A" w:rsidRDefault="0055446A" w:rsidP="00C21065">
      <w:pPr>
        <w:rPr>
          <w:rFonts w:cs="Times New Roman"/>
          <w:b/>
          <w:noProof/>
          <w:color w:val="000000"/>
          <w:position w:val="2"/>
          <w:sz w:val="28"/>
          <w:szCs w:val="28"/>
        </w:rPr>
      </w:pPr>
    </w:p>
    <w:p w14:paraId="38CE0983" w14:textId="3C03D2C9" w:rsidR="00E42E07" w:rsidRPr="00756CB0" w:rsidRDefault="00E42E07" w:rsidP="00C21065">
      <w:pPr>
        <w:rPr>
          <w:rFonts w:cs="Times New Roman"/>
          <w:b/>
          <w:noProof/>
          <w:color w:val="000000"/>
          <w:position w:val="2"/>
          <w:sz w:val="28"/>
          <w:szCs w:val="28"/>
        </w:rPr>
      </w:pPr>
      <w:r w:rsidRPr="00756CB0">
        <w:rPr>
          <w:rFonts w:cs="Times New Roman"/>
          <w:b/>
          <w:noProof/>
          <w:color w:val="000000"/>
          <w:position w:val="2"/>
          <w:sz w:val="28"/>
          <w:szCs w:val="28"/>
        </w:rPr>
        <w:lastRenderedPageBreak/>
        <w:t>Physics</w:t>
      </w:r>
    </w:p>
    <w:p w14:paraId="0CCB3E81" w14:textId="77777777" w:rsidR="00E42E07" w:rsidRPr="00756CB0" w:rsidRDefault="00E42E07" w:rsidP="00C21065">
      <w:pPr>
        <w:rPr>
          <w:rFonts w:cs="Times New Roman"/>
          <w:b/>
          <w:noProof/>
          <w:color w:val="000000"/>
          <w:position w:val="2"/>
          <w:sz w:val="22"/>
          <w:szCs w:val="22"/>
        </w:rPr>
      </w:pPr>
    </w:p>
    <w:p w14:paraId="6C2990A9" w14:textId="119F8D45" w:rsidR="00E42E07" w:rsidRPr="00756CB0" w:rsidRDefault="00E42E07" w:rsidP="00C21065">
      <w:pPr>
        <w:rPr>
          <w:rFonts w:cs="Times New Roman"/>
          <w:b/>
          <w:noProof/>
          <w:color w:val="000000"/>
          <w:position w:val="2"/>
          <w:sz w:val="22"/>
          <w:szCs w:val="22"/>
        </w:rPr>
      </w:pPr>
      <w:r w:rsidRPr="00756CB0">
        <w:rPr>
          <w:rFonts w:cs="Times New Roman"/>
          <w:b/>
          <w:noProof/>
          <w:color w:val="000000"/>
          <w:position w:val="2"/>
          <w:sz w:val="22"/>
          <w:szCs w:val="22"/>
        </w:rPr>
        <w:t xml:space="preserve">Learning Goals </w:t>
      </w:r>
    </w:p>
    <w:p w14:paraId="534FC7B2" w14:textId="77777777" w:rsidR="00E42E07" w:rsidRPr="00756CB0" w:rsidRDefault="00E42E07" w:rsidP="00C21065">
      <w:pPr>
        <w:rPr>
          <w:rFonts w:cs="Times New Roman"/>
          <w:b/>
          <w:noProof/>
          <w:color w:val="000000"/>
          <w:position w:val="2"/>
          <w:sz w:val="22"/>
          <w:szCs w:val="22"/>
        </w:rPr>
      </w:pPr>
    </w:p>
    <w:p w14:paraId="2085E3C3" w14:textId="7966872D" w:rsidR="00E42E07" w:rsidRPr="00756CB0" w:rsidRDefault="00E42E07" w:rsidP="003A4ADF">
      <w:pPr>
        <w:pStyle w:val="ListParagraph"/>
        <w:numPr>
          <w:ilvl w:val="0"/>
          <w:numId w:val="43"/>
        </w:numPr>
        <w:rPr>
          <w:sz w:val="22"/>
          <w:szCs w:val="22"/>
        </w:rPr>
      </w:pPr>
      <w:r w:rsidRPr="00756CB0">
        <w:rPr>
          <w:sz w:val="22"/>
          <w:szCs w:val="22"/>
        </w:rPr>
        <w:t>Demonstrate an ability to apply knowledge of mathe</w:t>
      </w:r>
      <w:r w:rsidR="00E53833" w:rsidRPr="00756CB0">
        <w:rPr>
          <w:sz w:val="22"/>
          <w:szCs w:val="22"/>
        </w:rPr>
        <w:t>matics and science.</w:t>
      </w:r>
    </w:p>
    <w:p w14:paraId="4B7F6377" w14:textId="77777777" w:rsidR="00E42E07" w:rsidRPr="00756CB0" w:rsidRDefault="00E42E07" w:rsidP="003A4ADF">
      <w:pPr>
        <w:pStyle w:val="ListParagraph"/>
        <w:numPr>
          <w:ilvl w:val="0"/>
          <w:numId w:val="43"/>
        </w:numPr>
        <w:rPr>
          <w:sz w:val="22"/>
          <w:szCs w:val="22"/>
        </w:rPr>
      </w:pPr>
      <w:r w:rsidRPr="00756CB0">
        <w:rPr>
          <w:sz w:val="22"/>
          <w:szCs w:val="22"/>
        </w:rPr>
        <w:t>Demonstrate an ability to design and conduct experiments, as well as to analyze and interpret data.</w:t>
      </w:r>
    </w:p>
    <w:p w14:paraId="34282841" w14:textId="77777777" w:rsidR="00E42E07" w:rsidRPr="00756CB0" w:rsidRDefault="00E42E07" w:rsidP="003A4ADF">
      <w:pPr>
        <w:pStyle w:val="ListParagraph"/>
        <w:numPr>
          <w:ilvl w:val="0"/>
          <w:numId w:val="43"/>
        </w:numPr>
        <w:rPr>
          <w:sz w:val="22"/>
          <w:szCs w:val="22"/>
        </w:rPr>
      </w:pPr>
      <w:r w:rsidRPr="00756CB0">
        <w:rPr>
          <w:sz w:val="22"/>
          <w:szCs w:val="22"/>
        </w:rPr>
        <w:t>Demonstrate an ability to function on multidisciplinary teams.</w:t>
      </w:r>
    </w:p>
    <w:p w14:paraId="039D14AB" w14:textId="77777777" w:rsidR="00E42E07" w:rsidRPr="00756CB0" w:rsidRDefault="00E42E07" w:rsidP="003A4ADF">
      <w:pPr>
        <w:pStyle w:val="ListParagraph"/>
        <w:numPr>
          <w:ilvl w:val="0"/>
          <w:numId w:val="43"/>
        </w:numPr>
        <w:rPr>
          <w:sz w:val="22"/>
          <w:szCs w:val="22"/>
        </w:rPr>
      </w:pPr>
      <w:r w:rsidRPr="00756CB0">
        <w:rPr>
          <w:sz w:val="22"/>
          <w:szCs w:val="22"/>
        </w:rPr>
        <w:t>Demonstrate an ability to identify, formulate, and solve engineering problems.</w:t>
      </w:r>
    </w:p>
    <w:p w14:paraId="3C2E8970" w14:textId="77777777" w:rsidR="00E42E07" w:rsidRPr="00756CB0" w:rsidRDefault="00E42E07" w:rsidP="003A4ADF">
      <w:pPr>
        <w:pStyle w:val="ListParagraph"/>
        <w:numPr>
          <w:ilvl w:val="0"/>
          <w:numId w:val="43"/>
        </w:numPr>
        <w:rPr>
          <w:sz w:val="22"/>
          <w:szCs w:val="22"/>
        </w:rPr>
      </w:pPr>
      <w:r w:rsidRPr="00756CB0">
        <w:rPr>
          <w:sz w:val="22"/>
          <w:szCs w:val="22"/>
        </w:rPr>
        <w:t>Demonstrate an understanding of professional and ethical responsibility.</w:t>
      </w:r>
    </w:p>
    <w:p w14:paraId="605B52B2" w14:textId="77777777" w:rsidR="00E42E07" w:rsidRPr="00756CB0" w:rsidRDefault="00E42E07" w:rsidP="003A4ADF">
      <w:pPr>
        <w:pStyle w:val="ListParagraph"/>
        <w:numPr>
          <w:ilvl w:val="0"/>
          <w:numId w:val="43"/>
        </w:numPr>
        <w:rPr>
          <w:sz w:val="22"/>
          <w:szCs w:val="22"/>
        </w:rPr>
      </w:pPr>
      <w:r w:rsidRPr="00756CB0">
        <w:rPr>
          <w:sz w:val="22"/>
          <w:szCs w:val="22"/>
        </w:rPr>
        <w:t>Demonstrate an ability to communicate effectively.</w:t>
      </w:r>
    </w:p>
    <w:p w14:paraId="19498345" w14:textId="77777777" w:rsidR="00E42E07" w:rsidRPr="00756CB0" w:rsidRDefault="00E42E07" w:rsidP="003A4ADF">
      <w:pPr>
        <w:pStyle w:val="ListParagraph"/>
        <w:numPr>
          <w:ilvl w:val="0"/>
          <w:numId w:val="43"/>
        </w:numPr>
        <w:rPr>
          <w:sz w:val="22"/>
          <w:szCs w:val="22"/>
        </w:rPr>
      </w:pPr>
      <w:r w:rsidRPr="00756CB0">
        <w:rPr>
          <w:sz w:val="22"/>
          <w:szCs w:val="22"/>
        </w:rPr>
        <w:t>Demonstrate a recognition of the need for, and an ability to engage in, life-long learning.</w:t>
      </w:r>
    </w:p>
    <w:p w14:paraId="343DA0DE" w14:textId="36D9F439" w:rsidR="00E42E07" w:rsidRPr="00756CB0" w:rsidRDefault="00E42E07" w:rsidP="003A4ADF">
      <w:pPr>
        <w:pStyle w:val="ListParagraph"/>
        <w:numPr>
          <w:ilvl w:val="0"/>
          <w:numId w:val="43"/>
        </w:numPr>
        <w:rPr>
          <w:sz w:val="22"/>
          <w:szCs w:val="22"/>
        </w:rPr>
      </w:pPr>
      <w:r w:rsidRPr="00756CB0">
        <w:rPr>
          <w:sz w:val="22"/>
          <w:szCs w:val="22"/>
        </w:rPr>
        <w:t xml:space="preserve">Demonstrate </w:t>
      </w:r>
      <w:r w:rsidR="00E17C36" w:rsidRPr="00756CB0">
        <w:rPr>
          <w:sz w:val="22"/>
          <w:szCs w:val="22"/>
        </w:rPr>
        <w:t>knowledge</w:t>
      </w:r>
      <w:r w:rsidRPr="00756CB0">
        <w:rPr>
          <w:sz w:val="22"/>
          <w:szCs w:val="22"/>
        </w:rPr>
        <w:t xml:space="preserve"> of contemporary issues.</w:t>
      </w:r>
    </w:p>
    <w:p w14:paraId="37B748FF" w14:textId="10866BEF" w:rsidR="00E42E07" w:rsidRPr="00756CB0" w:rsidRDefault="00E42E07" w:rsidP="003A4ADF">
      <w:pPr>
        <w:pStyle w:val="ListParagraph"/>
        <w:numPr>
          <w:ilvl w:val="0"/>
          <w:numId w:val="43"/>
        </w:numPr>
        <w:rPr>
          <w:sz w:val="22"/>
          <w:szCs w:val="22"/>
        </w:rPr>
      </w:pPr>
      <w:r w:rsidRPr="00756CB0">
        <w:rPr>
          <w:sz w:val="22"/>
          <w:szCs w:val="22"/>
        </w:rPr>
        <w:t>Demonstrate an ability to com</w:t>
      </w:r>
      <w:r w:rsidR="005B19B5" w:rsidRPr="00756CB0">
        <w:rPr>
          <w:sz w:val="22"/>
          <w:szCs w:val="22"/>
        </w:rPr>
        <w:t>pete for entry-level physics</w:t>
      </w:r>
      <w:r w:rsidRPr="00756CB0">
        <w:rPr>
          <w:sz w:val="22"/>
          <w:szCs w:val="22"/>
        </w:rPr>
        <w:t xml:space="preserve"> posit</w:t>
      </w:r>
      <w:r w:rsidR="005B19B5" w:rsidRPr="00756CB0">
        <w:rPr>
          <w:sz w:val="22"/>
          <w:szCs w:val="22"/>
        </w:rPr>
        <w:t xml:space="preserve">ions in industry or physics </w:t>
      </w:r>
      <w:r w:rsidRPr="00756CB0">
        <w:rPr>
          <w:sz w:val="22"/>
          <w:szCs w:val="22"/>
        </w:rPr>
        <w:t>student positions in graduate school.</w:t>
      </w:r>
    </w:p>
    <w:p w14:paraId="2143F8A3" w14:textId="77777777" w:rsidR="00E42E07" w:rsidRPr="00756CB0" w:rsidRDefault="00E42E07" w:rsidP="00C21065">
      <w:pPr>
        <w:rPr>
          <w:rFonts w:cs="Times New Roman"/>
          <w:noProof/>
          <w:color w:val="000000"/>
          <w:position w:val="2"/>
          <w:sz w:val="22"/>
          <w:szCs w:val="22"/>
        </w:rPr>
      </w:pPr>
    </w:p>
    <w:p w14:paraId="30FB5CDF" w14:textId="77777777" w:rsidR="00E42E07" w:rsidRPr="00756CB0" w:rsidRDefault="00E42E07" w:rsidP="00C21065">
      <w:pPr>
        <w:rPr>
          <w:rFonts w:cs="Times New Roman"/>
          <w:b/>
          <w:noProof/>
          <w:color w:val="000000"/>
          <w:position w:val="2"/>
          <w:sz w:val="22"/>
          <w:szCs w:val="22"/>
        </w:rPr>
      </w:pPr>
      <w:r w:rsidRPr="00756CB0">
        <w:rPr>
          <w:rFonts w:cs="Times New Roman"/>
          <w:b/>
          <w:noProof/>
          <w:color w:val="000000"/>
          <w:position w:val="2"/>
          <w:sz w:val="22"/>
          <w:szCs w:val="22"/>
        </w:rPr>
        <w:t>Assessment Method</w:t>
      </w:r>
    </w:p>
    <w:p w14:paraId="00A7030F" w14:textId="77777777" w:rsidR="00E42E07" w:rsidRPr="00756CB0" w:rsidRDefault="00E42E07" w:rsidP="00C21065">
      <w:pPr>
        <w:rPr>
          <w:rFonts w:cs="Times New Roman"/>
          <w:b/>
          <w:noProof/>
          <w:color w:val="000000"/>
          <w:position w:val="2"/>
          <w:sz w:val="22"/>
          <w:szCs w:val="22"/>
        </w:rPr>
      </w:pPr>
    </w:p>
    <w:p w14:paraId="724A05AB" w14:textId="6CDCF356" w:rsidR="00922ACF" w:rsidRPr="00756CB0" w:rsidRDefault="00922ACF" w:rsidP="003A4ADF">
      <w:pPr>
        <w:pStyle w:val="ListParagraph"/>
        <w:numPr>
          <w:ilvl w:val="0"/>
          <w:numId w:val="44"/>
        </w:numPr>
        <w:rPr>
          <w:rFonts w:cs="Times New Roman"/>
          <w:noProof/>
          <w:color w:val="000000"/>
          <w:position w:val="2"/>
          <w:sz w:val="22"/>
          <w:szCs w:val="22"/>
        </w:rPr>
      </w:pPr>
      <w:r w:rsidRPr="00756CB0">
        <w:rPr>
          <w:rFonts w:cs="Times New Roman"/>
          <w:noProof/>
          <w:color w:val="000000"/>
          <w:position w:val="2"/>
          <w:sz w:val="22"/>
          <w:szCs w:val="22"/>
        </w:rPr>
        <w:t>ETS Major Field Test in Physics.</w:t>
      </w:r>
    </w:p>
    <w:p w14:paraId="614AB44D" w14:textId="566A119F" w:rsidR="00922ACF" w:rsidRPr="00756CB0" w:rsidRDefault="00922ACF" w:rsidP="003A4ADF">
      <w:pPr>
        <w:pStyle w:val="ListParagraph"/>
        <w:numPr>
          <w:ilvl w:val="0"/>
          <w:numId w:val="44"/>
        </w:numPr>
        <w:rPr>
          <w:rFonts w:cs="Times New Roman"/>
          <w:noProof/>
          <w:color w:val="000000"/>
          <w:position w:val="2"/>
          <w:sz w:val="22"/>
          <w:szCs w:val="22"/>
        </w:rPr>
      </w:pPr>
      <w:r w:rsidRPr="00756CB0">
        <w:rPr>
          <w:rFonts w:cs="Times New Roman"/>
          <w:noProof/>
          <w:color w:val="000000"/>
          <w:position w:val="2"/>
          <w:sz w:val="22"/>
          <w:szCs w:val="22"/>
        </w:rPr>
        <w:t>Senor Project—Oral Rubric.</w:t>
      </w:r>
    </w:p>
    <w:p w14:paraId="090D184E" w14:textId="3AB34954" w:rsidR="00922ACF" w:rsidRPr="00756CB0" w:rsidRDefault="00922ACF" w:rsidP="003A4ADF">
      <w:pPr>
        <w:pStyle w:val="ListParagraph"/>
        <w:numPr>
          <w:ilvl w:val="0"/>
          <w:numId w:val="44"/>
        </w:numPr>
        <w:rPr>
          <w:rFonts w:cs="Times New Roman"/>
          <w:noProof/>
          <w:color w:val="000000"/>
          <w:position w:val="2"/>
          <w:sz w:val="22"/>
          <w:szCs w:val="22"/>
        </w:rPr>
      </w:pPr>
      <w:r w:rsidRPr="00756CB0">
        <w:rPr>
          <w:rFonts w:cs="Times New Roman"/>
          <w:noProof/>
          <w:color w:val="000000"/>
          <w:position w:val="2"/>
          <w:sz w:val="22"/>
          <w:szCs w:val="22"/>
        </w:rPr>
        <w:t xml:space="preserve">Senior Project—Final Report Rurbric.  </w:t>
      </w:r>
    </w:p>
    <w:p w14:paraId="2C3A58E5" w14:textId="77777777" w:rsidR="00E859FF" w:rsidRDefault="00E859FF" w:rsidP="00C21065">
      <w:pPr>
        <w:rPr>
          <w:rFonts w:cs="Times New Roman"/>
          <w:b/>
          <w:noProof/>
          <w:color w:val="000000"/>
          <w:position w:val="2"/>
          <w:sz w:val="22"/>
          <w:szCs w:val="22"/>
        </w:rPr>
      </w:pPr>
    </w:p>
    <w:p w14:paraId="41256CA7" w14:textId="58342F96" w:rsidR="00E62876" w:rsidRPr="00756CB0" w:rsidRDefault="00E62876" w:rsidP="00C21065">
      <w:pPr>
        <w:rPr>
          <w:b/>
          <w:sz w:val="28"/>
          <w:szCs w:val="28"/>
        </w:rPr>
      </w:pPr>
      <w:r w:rsidRPr="00756CB0">
        <w:rPr>
          <w:b/>
          <w:sz w:val="28"/>
          <w:szCs w:val="28"/>
        </w:rPr>
        <w:t>Political Science</w:t>
      </w:r>
    </w:p>
    <w:p w14:paraId="73A21FFE" w14:textId="77777777" w:rsidR="00E62876" w:rsidRDefault="00E62876" w:rsidP="00C21065">
      <w:pPr>
        <w:rPr>
          <w:b/>
          <w:sz w:val="22"/>
          <w:szCs w:val="22"/>
        </w:rPr>
      </w:pPr>
    </w:p>
    <w:p w14:paraId="0B8030BA" w14:textId="77777777" w:rsidR="00604591" w:rsidRPr="00756CB0" w:rsidRDefault="00604591" w:rsidP="00604591">
      <w:pPr>
        <w:rPr>
          <w:rFonts w:cs="Times New Roman"/>
          <w:b/>
          <w:noProof/>
          <w:color w:val="000000"/>
          <w:position w:val="2"/>
          <w:sz w:val="22"/>
          <w:szCs w:val="22"/>
        </w:rPr>
      </w:pPr>
      <w:r w:rsidRPr="00756CB0">
        <w:rPr>
          <w:rFonts w:cs="Times New Roman"/>
          <w:b/>
          <w:noProof/>
          <w:color w:val="000000"/>
          <w:position w:val="2"/>
          <w:sz w:val="22"/>
          <w:szCs w:val="22"/>
        </w:rPr>
        <w:t>Learning Goals</w:t>
      </w:r>
    </w:p>
    <w:p w14:paraId="734A7BE7" w14:textId="77777777" w:rsidR="00604591" w:rsidRDefault="00604591" w:rsidP="00C21065">
      <w:pPr>
        <w:rPr>
          <w:b/>
          <w:sz w:val="22"/>
          <w:szCs w:val="22"/>
        </w:rPr>
      </w:pPr>
    </w:p>
    <w:p w14:paraId="64E7C50A" w14:textId="79E3CD16" w:rsidR="00662CD3" w:rsidRDefault="00662CD3" w:rsidP="003A4ADF">
      <w:pPr>
        <w:pStyle w:val="ListParagraph"/>
        <w:numPr>
          <w:ilvl w:val="0"/>
          <w:numId w:val="51"/>
        </w:numPr>
        <w:rPr>
          <w:sz w:val="22"/>
          <w:szCs w:val="22"/>
        </w:rPr>
      </w:pPr>
      <w:r w:rsidRPr="00662CD3">
        <w:rPr>
          <w:sz w:val="22"/>
          <w:szCs w:val="22"/>
        </w:rPr>
        <w:t>Political</w:t>
      </w:r>
      <w:r>
        <w:rPr>
          <w:sz w:val="22"/>
          <w:szCs w:val="22"/>
        </w:rPr>
        <w:t xml:space="preserve"> Science majors will develop broad competency in two or more disciplinary subfields (American Government, Public Administration and Policy, Comparative Politics, International Relations).</w:t>
      </w:r>
    </w:p>
    <w:p w14:paraId="49CDDEA9" w14:textId="226D253A" w:rsidR="00662CD3" w:rsidRDefault="00662CD3" w:rsidP="003A4ADF">
      <w:pPr>
        <w:pStyle w:val="ListParagraph"/>
        <w:numPr>
          <w:ilvl w:val="0"/>
          <w:numId w:val="51"/>
        </w:numPr>
        <w:rPr>
          <w:sz w:val="22"/>
          <w:szCs w:val="22"/>
        </w:rPr>
      </w:pPr>
      <w:r>
        <w:rPr>
          <w:sz w:val="22"/>
          <w:szCs w:val="22"/>
        </w:rPr>
        <w:t>Political Science majors will develop quantitative and qualitative research skills.</w:t>
      </w:r>
    </w:p>
    <w:p w14:paraId="534BEA6C" w14:textId="56CAA1A2" w:rsidR="00662CD3" w:rsidRDefault="00662CD3" w:rsidP="003A4ADF">
      <w:pPr>
        <w:pStyle w:val="ListParagraph"/>
        <w:numPr>
          <w:ilvl w:val="0"/>
          <w:numId w:val="51"/>
        </w:numPr>
        <w:rPr>
          <w:sz w:val="22"/>
          <w:szCs w:val="22"/>
        </w:rPr>
      </w:pPr>
      <w:r>
        <w:rPr>
          <w:sz w:val="22"/>
          <w:szCs w:val="22"/>
        </w:rPr>
        <w:t>Political Science majors will be able to identify and evaluate Political Science arguments, positions, and theories.</w:t>
      </w:r>
    </w:p>
    <w:p w14:paraId="5039DC70" w14:textId="51A18301" w:rsidR="00662CD3" w:rsidRPr="00662CD3" w:rsidRDefault="00662CD3" w:rsidP="003A4ADF">
      <w:pPr>
        <w:pStyle w:val="ListParagraph"/>
        <w:numPr>
          <w:ilvl w:val="0"/>
          <w:numId w:val="51"/>
        </w:numPr>
        <w:rPr>
          <w:sz w:val="22"/>
          <w:szCs w:val="22"/>
        </w:rPr>
      </w:pPr>
      <w:r>
        <w:rPr>
          <w:sz w:val="22"/>
          <w:szCs w:val="22"/>
        </w:rPr>
        <w:t xml:space="preserve">Political Science majors will be capable of performing independent research in the discipline. </w:t>
      </w:r>
    </w:p>
    <w:p w14:paraId="55268C23" w14:textId="77777777" w:rsidR="00662CD3" w:rsidRDefault="00662CD3" w:rsidP="00C21065">
      <w:pPr>
        <w:rPr>
          <w:rFonts w:cs="Times New Roman"/>
          <w:b/>
          <w:noProof/>
          <w:color w:val="000000"/>
          <w:position w:val="2"/>
          <w:sz w:val="22"/>
          <w:szCs w:val="22"/>
        </w:rPr>
      </w:pPr>
    </w:p>
    <w:p w14:paraId="73370AD0" w14:textId="77777777" w:rsidR="00662CD3" w:rsidRPr="00662CD3" w:rsidRDefault="00662CD3" w:rsidP="00C21065">
      <w:pPr>
        <w:rPr>
          <w:rFonts w:cs="Times New Roman"/>
          <w:b/>
          <w:noProof/>
          <w:color w:val="000000"/>
          <w:position w:val="2"/>
          <w:sz w:val="22"/>
          <w:szCs w:val="22"/>
        </w:rPr>
      </w:pPr>
      <w:r w:rsidRPr="00662CD3">
        <w:rPr>
          <w:rFonts w:cs="Times New Roman"/>
          <w:b/>
          <w:noProof/>
          <w:color w:val="000000"/>
          <w:position w:val="2"/>
          <w:sz w:val="22"/>
          <w:szCs w:val="22"/>
        </w:rPr>
        <w:t xml:space="preserve">Assessment Method </w:t>
      </w:r>
    </w:p>
    <w:p w14:paraId="693AD448" w14:textId="77777777" w:rsidR="00662CD3" w:rsidRDefault="00662CD3" w:rsidP="00C21065">
      <w:pPr>
        <w:rPr>
          <w:sz w:val="22"/>
          <w:szCs w:val="22"/>
        </w:rPr>
      </w:pPr>
    </w:p>
    <w:p w14:paraId="6A085599" w14:textId="5F653EC6" w:rsidR="00662CD3" w:rsidRPr="00662CD3" w:rsidRDefault="00662CD3" w:rsidP="003A4ADF">
      <w:pPr>
        <w:pStyle w:val="ListParagraph"/>
        <w:numPr>
          <w:ilvl w:val="0"/>
          <w:numId w:val="52"/>
        </w:numPr>
        <w:rPr>
          <w:sz w:val="22"/>
          <w:szCs w:val="22"/>
        </w:rPr>
      </w:pPr>
      <w:r w:rsidRPr="00662CD3">
        <w:rPr>
          <w:sz w:val="22"/>
          <w:szCs w:val="22"/>
        </w:rPr>
        <w:t>Senior Seminar rubric evaluation.</w:t>
      </w:r>
    </w:p>
    <w:p w14:paraId="42DAFC7F" w14:textId="10B50C06" w:rsidR="00662CD3" w:rsidRDefault="00662CD3" w:rsidP="003A4ADF">
      <w:pPr>
        <w:pStyle w:val="ListParagraph"/>
        <w:numPr>
          <w:ilvl w:val="0"/>
          <w:numId w:val="52"/>
        </w:numPr>
        <w:rPr>
          <w:sz w:val="22"/>
          <w:szCs w:val="22"/>
        </w:rPr>
      </w:pPr>
      <w:r>
        <w:rPr>
          <w:sz w:val="22"/>
          <w:szCs w:val="22"/>
        </w:rPr>
        <w:t>Alumni Survey.</w:t>
      </w:r>
    </w:p>
    <w:p w14:paraId="763CAC90" w14:textId="2F2E06F2" w:rsidR="00662CD3" w:rsidRDefault="00662CD3" w:rsidP="003A4ADF">
      <w:pPr>
        <w:pStyle w:val="ListParagraph"/>
        <w:numPr>
          <w:ilvl w:val="0"/>
          <w:numId w:val="52"/>
        </w:numPr>
        <w:rPr>
          <w:sz w:val="22"/>
          <w:szCs w:val="22"/>
        </w:rPr>
      </w:pPr>
      <w:r>
        <w:rPr>
          <w:sz w:val="22"/>
          <w:szCs w:val="22"/>
        </w:rPr>
        <w:t>Senior exit interviews survey.</w:t>
      </w:r>
    </w:p>
    <w:p w14:paraId="3AA2DE57" w14:textId="77777777" w:rsidR="00E859FF" w:rsidRDefault="00E859FF" w:rsidP="00C21065">
      <w:pPr>
        <w:rPr>
          <w:b/>
          <w:sz w:val="28"/>
          <w:szCs w:val="28"/>
        </w:rPr>
      </w:pPr>
    </w:p>
    <w:p w14:paraId="153881CE" w14:textId="77777777" w:rsidR="00E859FF" w:rsidRDefault="00E859FF" w:rsidP="00C21065">
      <w:pPr>
        <w:rPr>
          <w:b/>
          <w:sz w:val="28"/>
          <w:szCs w:val="28"/>
        </w:rPr>
      </w:pPr>
    </w:p>
    <w:p w14:paraId="62FD57C8" w14:textId="77777777" w:rsidR="0030568E" w:rsidRDefault="0030568E" w:rsidP="00C21065">
      <w:pPr>
        <w:rPr>
          <w:b/>
          <w:sz w:val="28"/>
          <w:szCs w:val="28"/>
        </w:rPr>
      </w:pPr>
    </w:p>
    <w:p w14:paraId="2C1D7EE1" w14:textId="77777777" w:rsidR="0030568E" w:rsidRDefault="0030568E" w:rsidP="00C21065">
      <w:pPr>
        <w:rPr>
          <w:b/>
          <w:sz w:val="28"/>
          <w:szCs w:val="28"/>
        </w:rPr>
      </w:pPr>
    </w:p>
    <w:p w14:paraId="7E92A44E" w14:textId="2C507EBA" w:rsidR="00845152" w:rsidRPr="00756CB0" w:rsidRDefault="00E62876" w:rsidP="00C21065">
      <w:pPr>
        <w:rPr>
          <w:b/>
          <w:sz w:val="28"/>
          <w:szCs w:val="28"/>
        </w:rPr>
      </w:pPr>
      <w:r w:rsidRPr="00756CB0">
        <w:rPr>
          <w:b/>
          <w:sz w:val="28"/>
          <w:szCs w:val="28"/>
        </w:rPr>
        <w:lastRenderedPageBreak/>
        <w:t xml:space="preserve">Psychology </w:t>
      </w:r>
    </w:p>
    <w:p w14:paraId="2ED6D775" w14:textId="77777777" w:rsidR="00E62876" w:rsidRDefault="00E62876" w:rsidP="00C21065">
      <w:pPr>
        <w:rPr>
          <w:b/>
          <w:sz w:val="22"/>
          <w:szCs w:val="22"/>
        </w:rPr>
      </w:pPr>
    </w:p>
    <w:p w14:paraId="3A294E25" w14:textId="11FBA917" w:rsidR="00B13BF8" w:rsidRPr="00B13BF8" w:rsidRDefault="00B13BF8" w:rsidP="00C21065">
      <w:pPr>
        <w:rPr>
          <w:b/>
          <w:sz w:val="22"/>
          <w:szCs w:val="22"/>
        </w:rPr>
      </w:pPr>
      <w:r w:rsidRPr="00B13BF8">
        <w:rPr>
          <w:b/>
          <w:sz w:val="22"/>
          <w:szCs w:val="22"/>
        </w:rPr>
        <w:t>Learning Goals</w:t>
      </w:r>
    </w:p>
    <w:p w14:paraId="5DA7C0AC" w14:textId="77777777" w:rsidR="00394E62" w:rsidRDefault="00394E62" w:rsidP="00C21065">
      <w:pPr>
        <w:rPr>
          <w:sz w:val="22"/>
          <w:szCs w:val="22"/>
        </w:rPr>
      </w:pPr>
    </w:p>
    <w:p w14:paraId="218E3256" w14:textId="78D53ECD" w:rsidR="00845152" w:rsidRPr="00845152" w:rsidRDefault="00845152" w:rsidP="003A4ADF">
      <w:pPr>
        <w:pStyle w:val="ListParagraph"/>
        <w:numPr>
          <w:ilvl w:val="0"/>
          <w:numId w:val="47"/>
        </w:numPr>
        <w:rPr>
          <w:sz w:val="22"/>
          <w:szCs w:val="22"/>
        </w:rPr>
      </w:pPr>
      <w:r w:rsidRPr="00845152">
        <w:rPr>
          <w:sz w:val="22"/>
          <w:szCs w:val="22"/>
        </w:rPr>
        <w:t>Student should show familiarity with the major concepts, theoretical perspectives, empirical findings, and historical trends in psychology.</w:t>
      </w:r>
    </w:p>
    <w:p w14:paraId="69C8EDC4" w14:textId="06E5F773" w:rsidR="00845152" w:rsidRDefault="00845152" w:rsidP="003A4ADF">
      <w:pPr>
        <w:pStyle w:val="ListParagraph"/>
        <w:numPr>
          <w:ilvl w:val="0"/>
          <w:numId w:val="47"/>
        </w:numPr>
        <w:rPr>
          <w:sz w:val="22"/>
          <w:szCs w:val="22"/>
        </w:rPr>
      </w:pPr>
      <w:r>
        <w:rPr>
          <w:sz w:val="22"/>
          <w:szCs w:val="22"/>
        </w:rPr>
        <w:t>Students should understand and apply basic research methods in psychology including research design, data analysis, and interpretation.</w:t>
      </w:r>
    </w:p>
    <w:p w14:paraId="04E2ABD0" w14:textId="61E76F9D" w:rsidR="00845152" w:rsidRDefault="00845152" w:rsidP="003A4ADF">
      <w:pPr>
        <w:pStyle w:val="ListParagraph"/>
        <w:numPr>
          <w:ilvl w:val="0"/>
          <w:numId w:val="47"/>
        </w:numPr>
        <w:rPr>
          <w:sz w:val="22"/>
          <w:szCs w:val="22"/>
        </w:rPr>
      </w:pPr>
      <w:r>
        <w:rPr>
          <w:sz w:val="22"/>
          <w:szCs w:val="22"/>
        </w:rPr>
        <w:t xml:space="preserve">Students should respect and use critical and creative thinking, skeptical inquiry, and when possible, the scientific to solve problems related to behavior and mental processes. </w:t>
      </w:r>
    </w:p>
    <w:p w14:paraId="06B1B2AE" w14:textId="2BD3CCE1" w:rsidR="00845152" w:rsidRDefault="00845152" w:rsidP="003A4ADF">
      <w:pPr>
        <w:pStyle w:val="ListParagraph"/>
        <w:numPr>
          <w:ilvl w:val="0"/>
          <w:numId w:val="47"/>
        </w:numPr>
        <w:rPr>
          <w:sz w:val="22"/>
          <w:szCs w:val="22"/>
        </w:rPr>
      </w:pPr>
      <w:r>
        <w:rPr>
          <w:sz w:val="22"/>
          <w:szCs w:val="22"/>
        </w:rPr>
        <w:t>Students should understand and apply psychological principles to personal, social, and organizational issues.</w:t>
      </w:r>
    </w:p>
    <w:p w14:paraId="18B9D2AC" w14:textId="466F8C77" w:rsidR="00845152" w:rsidRDefault="00845152" w:rsidP="003A4ADF">
      <w:pPr>
        <w:pStyle w:val="ListParagraph"/>
        <w:numPr>
          <w:ilvl w:val="0"/>
          <w:numId w:val="47"/>
        </w:numPr>
        <w:rPr>
          <w:sz w:val="22"/>
          <w:szCs w:val="22"/>
        </w:rPr>
      </w:pPr>
      <w:r>
        <w:rPr>
          <w:sz w:val="22"/>
          <w:szCs w:val="22"/>
        </w:rPr>
        <w:t>Students should be able to weigh evidence, tolerate ambiguity, act ethically, and reflect other values that are the underpinning of psychology as a discipline.</w:t>
      </w:r>
    </w:p>
    <w:p w14:paraId="261D205E" w14:textId="77777777" w:rsidR="00845152" w:rsidRPr="00845152" w:rsidRDefault="00845152" w:rsidP="00C21065">
      <w:pPr>
        <w:pStyle w:val="ListParagraph"/>
        <w:rPr>
          <w:sz w:val="22"/>
          <w:szCs w:val="22"/>
        </w:rPr>
      </w:pPr>
    </w:p>
    <w:p w14:paraId="07978185" w14:textId="77777777" w:rsidR="00B13BF8" w:rsidRPr="00B13BF8" w:rsidRDefault="00B13BF8" w:rsidP="00C21065">
      <w:pPr>
        <w:rPr>
          <w:rFonts w:cs="Times New Roman"/>
          <w:b/>
          <w:noProof/>
          <w:color w:val="000000"/>
          <w:position w:val="2"/>
          <w:sz w:val="22"/>
          <w:szCs w:val="22"/>
        </w:rPr>
      </w:pPr>
      <w:r>
        <w:rPr>
          <w:rFonts w:cs="Times New Roman"/>
          <w:b/>
          <w:noProof/>
          <w:color w:val="000000"/>
          <w:position w:val="2"/>
          <w:sz w:val="22"/>
          <w:szCs w:val="22"/>
        </w:rPr>
        <w:t>Assessment Method</w:t>
      </w:r>
      <w:r w:rsidRPr="00B13BF8">
        <w:rPr>
          <w:rFonts w:cs="Times New Roman"/>
          <w:b/>
          <w:noProof/>
          <w:color w:val="000000"/>
          <w:position w:val="2"/>
          <w:sz w:val="22"/>
          <w:szCs w:val="22"/>
        </w:rPr>
        <w:t xml:space="preserve"> </w:t>
      </w:r>
    </w:p>
    <w:p w14:paraId="5A508888" w14:textId="77777777" w:rsidR="00B13BF8" w:rsidRDefault="00B13BF8" w:rsidP="00C21065">
      <w:pPr>
        <w:rPr>
          <w:sz w:val="22"/>
          <w:szCs w:val="22"/>
        </w:rPr>
      </w:pPr>
    </w:p>
    <w:p w14:paraId="54B1C491" w14:textId="41615791" w:rsidR="001004EA" w:rsidRPr="00574A24" w:rsidRDefault="00574A24" w:rsidP="003A4ADF">
      <w:pPr>
        <w:pStyle w:val="ListParagraph"/>
        <w:numPr>
          <w:ilvl w:val="0"/>
          <w:numId w:val="48"/>
        </w:numPr>
        <w:rPr>
          <w:sz w:val="22"/>
          <w:szCs w:val="22"/>
        </w:rPr>
      </w:pPr>
      <w:r w:rsidRPr="00574A24">
        <w:rPr>
          <w:sz w:val="22"/>
          <w:szCs w:val="22"/>
        </w:rPr>
        <w:t>ETS Psychology Major Field Test.</w:t>
      </w:r>
    </w:p>
    <w:p w14:paraId="180B1257" w14:textId="55634847" w:rsidR="00574A24" w:rsidRDefault="00574A24" w:rsidP="003A4ADF">
      <w:pPr>
        <w:pStyle w:val="ListParagraph"/>
        <w:numPr>
          <w:ilvl w:val="0"/>
          <w:numId w:val="48"/>
        </w:numPr>
        <w:rPr>
          <w:sz w:val="22"/>
          <w:szCs w:val="22"/>
        </w:rPr>
      </w:pPr>
      <w:r>
        <w:rPr>
          <w:sz w:val="22"/>
          <w:szCs w:val="22"/>
        </w:rPr>
        <w:t xml:space="preserve">Senior Seminar rubric evaluation. </w:t>
      </w:r>
    </w:p>
    <w:p w14:paraId="406C94A9" w14:textId="74D0924A" w:rsidR="00845152" w:rsidRPr="00756CB0" w:rsidRDefault="00C86886" w:rsidP="003A4ADF">
      <w:pPr>
        <w:pStyle w:val="ListParagraph"/>
        <w:numPr>
          <w:ilvl w:val="0"/>
          <w:numId w:val="48"/>
        </w:numPr>
        <w:rPr>
          <w:sz w:val="22"/>
          <w:szCs w:val="22"/>
        </w:rPr>
      </w:pPr>
      <w:r>
        <w:rPr>
          <w:sz w:val="22"/>
          <w:szCs w:val="22"/>
        </w:rPr>
        <w:t>Alumni survey.</w:t>
      </w:r>
    </w:p>
    <w:p w14:paraId="208FF2A9" w14:textId="77777777" w:rsidR="00845152" w:rsidRDefault="00845152" w:rsidP="00C21065">
      <w:pPr>
        <w:rPr>
          <w:b/>
          <w:sz w:val="22"/>
          <w:szCs w:val="22"/>
        </w:rPr>
      </w:pPr>
    </w:p>
    <w:p w14:paraId="6209A37A" w14:textId="3C370625" w:rsidR="004B6F5A" w:rsidRPr="00756CB0" w:rsidRDefault="004B6F5A" w:rsidP="00C21065">
      <w:pPr>
        <w:rPr>
          <w:b/>
          <w:sz w:val="28"/>
          <w:szCs w:val="28"/>
        </w:rPr>
      </w:pPr>
      <w:r w:rsidRPr="00756CB0">
        <w:rPr>
          <w:b/>
          <w:sz w:val="28"/>
          <w:szCs w:val="28"/>
        </w:rPr>
        <w:t>Public Affairs</w:t>
      </w:r>
    </w:p>
    <w:p w14:paraId="26D17C9A" w14:textId="77777777" w:rsidR="004B6F5A" w:rsidRDefault="004B6F5A" w:rsidP="00C21065">
      <w:pPr>
        <w:rPr>
          <w:b/>
          <w:sz w:val="22"/>
          <w:szCs w:val="22"/>
        </w:rPr>
      </w:pPr>
    </w:p>
    <w:p w14:paraId="4DA5EE65" w14:textId="77777777" w:rsidR="004B6F5A" w:rsidRDefault="004B6F5A" w:rsidP="00C21065">
      <w:pPr>
        <w:rPr>
          <w:b/>
          <w:sz w:val="22"/>
          <w:szCs w:val="22"/>
        </w:rPr>
      </w:pPr>
      <w:r>
        <w:rPr>
          <w:b/>
          <w:sz w:val="22"/>
          <w:szCs w:val="22"/>
        </w:rPr>
        <w:t xml:space="preserve">Learning Goals </w:t>
      </w:r>
    </w:p>
    <w:p w14:paraId="71B77959" w14:textId="77777777" w:rsidR="004B6F5A" w:rsidRDefault="004B6F5A" w:rsidP="00C21065">
      <w:pPr>
        <w:rPr>
          <w:b/>
          <w:sz w:val="22"/>
          <w:szCs w:val="22"/>
        </w:rPr>
      </w:pPr>
    </w:p>
    <w:p w14:paraId="26B73150" w14:textId="77777777" w:rsidR="004B6F5A" w:rsidRPr="007E1F09" w:rsidRDefault="004B6F5A" w:rsidP="003A4ADF">
      <w:pPr>
        <w:pStyle w:val="ListParagraph"/>
        <w:numPr>
          <w:ilvl w:val="0"/>
          <w:numId w:val="53"/>
        </w:numPr>
        <w:spacing w:after="200"/>
        <w:rPr>
          <w:rFonts w:cs="Arial"/>
          <w:sz w:val="22"/>
          <w:szCs w:val="22"/>
        </w:rPr>
      </w:pPr>
      <w:r w:rsidRPr="007E1F09">
        <w:rPr>
          <w:rFonts w:cs="Arial"/>
          <w:sz w:val="22"/>
          <w:szCs w:val="22"/>
        </w:rPr>
        <w:t>Public Affairs majors will demonstrate broad competency in two or more disciplinary fields (Political Science, Sociology, History, and Economics).</w:t>
      </w:r>
    </w:p>
    <w:p w14:paraId="5CEB85C7" w14:textId="77777777" w:rsidR="004B6F5A" w:rsidRDefault="004B6F5A" w:rsidP="003A4ADF">
      <w:pPr>
        <w:pStyle w:val="ListParagraph"/>
        <w:numPr>
          <w:ilvl w:val="0"/>
          <w:numId w:val="53"/>
        </w:numPr>
        <w:spacing w:after="200"/>
        <w:rPr>
          <w:rFonts w:cs="Arial"/>
          <w:sz w:val="22"/>
          <w:szCs w:val="22"/>
        </w:rPr>
      </w:pPr>
      <w:r w:rsidRPr="007E1F09">
        <w:rPr>
          <w:rFonts w:cs="Arial"/>
          <w:sz w:val="22"/>
          <w:szCs w:val="22"/>
        </w:rPr>
        <w:t>Public Affairs majors will demonstrate quantitative and qualitative research skills.</w:t>
      </w:r>
    </w:p>
    <w:p w14:paraId="52781A94" w14:textId="77777777" w:rsidR="004B6F5A" w:rsidRDefault="004B6F5A" w:rsidP="003A4ADF">
      <w:pPr>
        <w:pStyle w:val="ListParagraph"/>
        <w:numPr>
          <w:ilvl w:val="0"/>
          <w:numId w:val="53"/>
        </w:numPr>
        <w:spacing w:after="200"/>
        <w:rPr>
          <w:rFonts w:cs="Arial"/>
          <w:sz w:val="22"/>
          <w:szCs w:val="22"/>
        </w:rPr>
      </w:pPr>
      <w:r w:rsidRPr="007E1F09">
        <w:rPr>
          <w:rFonts w:cs="Arial"/>
          <w:sz w:val="22"/>
          <w:szCs w:val="22"/>
        </w:rPr>
        <w:t>Public Affairs majors will be able to identify and evaluate arguments, positions, and theories from Political Science, Sociology, History, and Economic perspectives.</w:t>
      </w:r>
    </w:p>
    <w:p w14:paraId="64A08032" w14:textId="77777777" w:rsidR="004B6F5A" w:rsidRPr="007E1F09" w:rsidRDefault="004B6F5A" w:rsidP="003A4ADF">
      <w:pPr>
        <w:pStyle w:val="ListParagraph"/>
        <w:numPr>
          <w:ilvl w:val="0"/>
          <w:numId w:val="53"/>
        </w:numPr>
        <w:spacing w:after="200"/>
        <w:rPr>
          <w:rFonts w:cs="Arial"/>
          <w:sz w:val="22"/>
          <w:szCs w:val="22"/>
        </w:rPr>
      </w:pPr>
      <w:r w:rsidRPr="007E1F09">
        <w:rPr>
          <w:rFonts w:cs="Arial"/>
          <w:sz w:val="22"/>
          <w:szCs w:val="22"/>
        </w:rPr>
        <w:t>Public Affairs majors will be capable of performing independent research.</w:t>
      </w:r>
    </w:p>
    <w:p w14:paraId="7C62F599" w14:textId="77777777" w:rsidR="004B6F5A" w:rsidRDefault="004B6F5A" w:rsidP="00C21065">
      <w:pPr>
        <w:rPr>
          <w:b/>
          <w:sz w:val="22"/>
          <w:szCs w:val="22"/>
        </w:rPr>
      </w:pPr>
    </w:p>
    <w:p w14:paraId="7B74DCF3" w14:textId="77777777" w:rsidR="004B6F5A" w:rsidRDefault="004B6F5A" w:rsidP="00C21065">
      <w:pPr>
        <w:rPr>
          <w:b/>
          <w:sz w:val="22"/>
          <w:szCs w:val="22"/>
        </w:rPr>
      </w:pPr>
      <w:r>
        <w:rPr>
          <w:b/>
          <w:sz w:val="22"/>
          <w:szCs w:val="22"/>
        </w:rPr>
        <w:t>Assessment Method</w:t>
      </w:r>
    </w:p>
    <w:p w14:paraId="4D4D458C" w14:textId="77777777" w:rsidR="004B6F5A" w:rsidRDefault="004B6F5A" w:rsidP="00C21065">
      <w:pPr>
        <w:rPr>
          <w:b/>
          <w:sz w:val="22"/>
          <w:szCs w:val="22"/>
        </w:rPr>
      </w:pPr>
    </w:p>
    <w:p w14:paraId="7C195C6F" w14:textId="16A8749A" w:rsidR="00845152" w:rsidRDefault="00377F16" w:rsidP="00C21065">
      <w:pPr>
        <w:rPr>
          <w:sz w:val="22"/>
          <w:szCs w:val="22"/>
        </w:rPr>
      </w:pPr>
      <w:proofErr w:type="gramStart"/>
      <w:r>
        <w:rPr>
          <w:sz w:val="22"/>
          <w:szCs w:val="22"/>
        </w:rPr>
        <w:t>Under discussion.</w:t>
      </w:r>
      <w:proofErr w:type="gramEnd"/>
    </w:p>
    <w:p w14:paraId="3C1BEEE4" w14:textId="77777777" w:rsidR="00377F16" w:rsidRDefault="00377F16" w:rsidP="00C21065">
      <w:pPr>
        <w:rPr>
          <w:b/>
          <w:sz w:val="22"/>
          <w:szCs w:val="22"/>
        </w:rPr>
      </w:pPr>
    </w:p>
    <w:p w14:paraId="65A880D4" w14:textId="34BDD220" w:rsidR="00095D81" w:rsidRPr="00756CB0" w:rsidRDefault="00095D81" w:rsidP="00C21065">
      <w:pPr>
        <w:rPr>
          <w:rFonts w:cs="Times New Roman"/>
          <w:b/>
          <w:noProof/>
          <w:color w:val="000000"/>
          <w:position w:val="2"/>
          <w:sz w:val="28"/>
          <w:szCs w:val="28"/>
        </w:rPr>
      </w:pPr>
      <w:r w:rsidRPr="00756CB0">
        <w:rPr>
          <w:rFonts w:cs="Times New Roman"/>
          <w:b/>
          <w:noProof/>
          <w:color w:val="000000"/>
          <w:position w:val="2"/>
          <w:sz w:val="28"/>
          <w:szCs w:val="28"/>
        </w:rPr>
        <w:t>Religion</w:t>
      </w:r>
    </w:p>
    <w:p w14:paraId="0C632680" w14:textId="77777777" w:rsidR="00095D81" w:rsidRDefault="00095D81" w:rsidP="00C21065">
      <w:pPr>
        <w:rPr>
          <w:rFonts w:cs="Times New Roman"/>
          <w:noProof/>
          <w:color w:val="000000"/>
          <w:position w:val="2"/>
          <w:sz w:val="22"/>
          <w:szCs w:val="22"/>
        </w:rPr>
      </w:pPr>
    </w:p>
    <w:p w14:paraId="52C8BC0A" w14:textId="77777777" w:rsidR="00095D81" w:rsidRPr="00B13BF8" w:rsidRDefault="00095D81" w:rsidP="00C21065">
      <w:pPr>
        <w:rPr>
          <w:b/>
          <w:sz w:val="22"/>
          <w:szCs w:val="22"/>
        </w:rPr>
      </w:pPr>
      <w:r w:rsidRPr="00B13BF8">
        <w:rPr>
          <w:b/>
          <w:sz w:val="22"/>
          <w:szCs w:val="22"/>
        </w:rPr>
        <w:t>Learning Goals</w:t>
      </w:r>
    </w:p>
    <w:p w14:paraId="79E2A6AB" w14:textId="77777777" w:rsidR="00095D81" w:rsidRDefault="00095D81" w:rsidP="00C21065">
      <w:pPr>
        <w:rPr>
          <w:rFonts w:cs="Times New Roman"/>
          <w:noProof/>
          <w:color w:val="000000"/>
          <w:position w:val="2"/>
          <w:sz w:val="22"/>
          <w:szCs w:val="22"/>
        </w:rPr>
      </w:pPr>
    </w:p>
    <w:p w14:paraId="0720E290" w14:textId="4B6B3A6D" w:rsidR="00095D81" w:rsidRPr="006B2B50" w:rsidRDefault="006B2B50" w:rsidP="006B2B50">
      <w:pPr>
        <w:ind w:left="360"/>
        <w:rPr>
          <w:rFonts w:cs="Times New Roman"/>
          <w:noProof/>
          <w:color w:val="000000"/>
          <w:position w:val="2"/>
          <w:sz w:val="22"/>
          <w:szCs w:val="22"/>
        </w:rPr>
      </w:pPr>
      <w:r>
        <w:rPr>
          <w:rFonts w:cs="Times New Roman"/>
          <w:noProof/>
          <w:color w:val="000000"/>
          <w:sz w:val="22"/>
          <w:szCs w:val="22"/>
        </w:rPr>
        <w:t xml:space="preserve">1) </w:t>
      </w:r>
      <w:r w:rsidR="00095D81" w:rsidRPr="006B2B50">
        <w:rPr>
          <w:rFonts w:cs="Times New Roman"/>
          <w:noProof/>
          <w:color w:val="000000"/>
          <w:sz w:val="22"/>
          <w:szCs w:val="22"/>
        </w:rPr>
        <w:t>Knowledge</w:t>
      </w:r>
      <w:r w:rsidR="00095D81" w:rsidRPr="006B2B50">
        <w:rPr>
          <w:rFonts w:cs="Calibri"/>
          <w:noProof/>
          <w:color w:val="000000"/>
          <w:sz w:val="22"/>
          <w:szCs w:val="22"/>
        </w:rPr>
        <w:t> </w:t>
      </w:r>
      <w:r w:rsidR="00095D81" w:rsidRPr="006B2B50">
        <w:rPr>
          <w:rFonts w:cs="Times New Roman"/>
          <w:noProof/>
          <w:color w:val="000000"/>
          <w:position w:val="1"/>
          <w:sz w:val="22"/>
          <w:szCs w:val="22"/>
        </w:rPr>
        <w:t>of</w:t>
      </w:r>
      <w:r w:rsidR="00095D81" w:rsidRPr="006B2B50">
        <w:rPr>
          <w:rFonts w:cs="Calibri"/>
          <w:noProof/>
          <w:color w:val="000000"/>
          <w:sz w:val="22"/>
          <w:szCs w:val="22"/>
        </w:rPr>
        <w:t> </w:t>
      </w:r>
      <w:r w:rsidR="00095D81" w:rsidRPr="006B2B50">
        <w:rPr>
          <w:rFonts w:cs="Times New Roman"/>
          <w:noProof/>
          <w:color w:val="000000"/>
          <w:position w:val="1"/>
          <w:sz w:val="22"/>
          <w:szCs w:val="22"/>
        </w:rPr>
        <w:t>fundamental</w:t>
      </w:r>
      <w:r w:rsidR="00095D81" w:rsidRPr="006B2B50">
        <w:rPr>
          <w:rFonts w:cs="Calibri"/>
          <w:noProof/>
          <w:color w:val="000000"/>
          <w:sz w:val="22"/>
          <w:szCs w:val="22"/>
        </w:rPr>
        <w:t> </w:t>
      </w:r>
      <w:r w:rsidR="00095D81" w:rsidRPr="006B2B50">
        <w:rPr>
          <w:rFonts w:cs="Times New Roman"/>
          <w:noProof/>
          <w:color w:val="000000"/>
          <w:position w:val="2"/>
          <w:sz w:val="22"/>
          <w:szCs w:val="22"/>
        </w:rPr>
        <w:t>content</w:t>
      </w:r>
    </w:p>
    <w:p w14:paraId="13A06C48" w14:textId="6264839A" w:rsidR="00095D81" w:rsidRPr="006B2B50" w:rsidRDefault="006B2B50" w:rsidP="006B2B50">
      <w:pPr>
        <w:ind w:left="360"/>
        <w:rPr>
          <w:sz w:val="22"/>
          <w:szCs w:val="22"/>
        </w:rPr>
      </w:pPr>
      <w:r>
        <w:rPr>
          <w:rFonts w:cs="Times New Roman"/>
          <w:noProof/>
          <w:color w:val="000000"/>
          <w:sz w:val="22"/>
          <w:szCs w:val="22"/>
        </w:rPr>
        <w:t xml:space="preserve">2) </w:t>
      </w:r>
      <w:r w:rsidR="00095D81" w:rsidRPr="006B2B50">
        <w:rPr>
          <w:rFonts w:cs="Times New Roman"/>
          <w:noProof/>
          <w:color w:val="000000"/>
          <w:sz w:val="22"/>
          <w:szCs w:val="22"/>
        </w:rPr>
        <w:t>Knowledge</w:t>
      </w:r>
      <w:r w:rsidR="00095D81" w:rsidRPr="006B2B50">
        <w:rPr>
          <w:rFonts w:cs="Calibri"/>
          <w:noProof/>
          <w:color w:val="000000"/>
          <w:sz w:val="22"/>
          <w:szCs w:val="22"/>
        </w:rPr>
        <w:t xml:space="preserve"> of and </w:t>
      </w:r>
      <w:r w:rsidR="00095D81" w:rsidRPr="006B2B50">
        <w:rPr>
          <w:rFonts w:cs="Times New Roman"/>
          <w:noProof/>
          <w:color w:val="000000"/>
          <w:sz w:val="22"/>
          <w:szCs w:val="22"/>
        </w:rPr>
        <w:t xml:space="preserve">ability to use key resources for religious study. </w:t>
      </w:r>
    </w:p>
    <w:p w14:paraId="0C66C1F4" w14:textId="051AD729" w:rsidR="00095D81" w:rsidRPr="006B2B50" w:rsidRDefault="006B2B50" w:rsidP="006B2B50">
      <w:pPr>
        <w:ind w:left="360"/>
        <w:rPr>
          <w:sz w:val="22"/>
          <w:szCs w:val="22"/>
        </w:rPr>
      </w:pPr>
      <w:r>
        <w:rPr>
          <w:rFonts w:cs="Times New Roman"/>
          <w:noProof/>
          <w:color w:val="000000"/>
          <w:position w:val="2"/>
          <w:sz w:val="22"/>
          <w:szCs w:val="22"/>
        </w:rPr>
        <w:t>3)</w:t>
      </w:r>
      <w:r w:rsidR="00095D81" w:rsidRPr="006B2B50">
        <w:rPr>
          <w:rFonts w:cs="Times New Roman"/>
          <w:noProof/>
          <w:color w:val="000000"/>
          <w:position w:val="2"/>
          <w:sz w:val="22"/>
          <w:szCs w:val="22"/>
        </w:rPr>
        <w:t xml:space="preserve">Demonstrate an ability to formulate and present an argument for a topic in religious study.  </w:t>
      </w:r>
    </w:p>
    <w:p w14:paraId="5D2B5F2B" w14:textId="77777777" w:rsidR="00095D81" w:rsidRPr="00B13BF8" w:rsidRDefault="00095D81" w:rsidP="00C21065">
      <w:pPr>
        <w:ind w:left="1834" w:firstLine="398"/>
        <w:rPr>
          <w:sz w:val="22"/>
          <w:szCs w:val="22"/>
        </w:rPr>
      </w:pPr>
    </w:p>
    <w:p w14:paraId="63EED0EE" w14:textId="77777777" w:rsidR="00095D81" w:rsidRPr="00B13BF8" w:rsidRDefault="00095D81" w:rsidP="00C21065">
      <w:pPr>
        <w:rPr>
          <w:rFonts w:cs="Times New Roman"/>
          <w:b/>
          <w:noProof/>
          <w:color w:val="000000"/>
          <w:position w:val="2"/>
          <w:sz w:val="22"/>
          <w:szCs w:val="22"/>
        </w:rPr>
      </w:pPr>
      <w:r>
        <w:rPr>
          <w:rFonts w:cs="Times New Roman"/>
          <w:b/>
          <w:noProof/>
          <w:color w:val="000000"/>
          <w:position w:val="2"/>
          <w:sz w:val="22"/>
          <w:szCs w:val="22"/>
        </w:rPr>
        <w:t>Assessment Method</w:t>
      </w:r>
      <w:r w:rsidRPr="00B13BF8">
        <w:rPr>
          <w:rFonts w:cs="Times New Roman"/>
          <w:b/>
          <w:noProof/>
          <w:color w:val="000000"/>
          <w:position w:val="2"/>
          <w:sz w:val="22"/>
          <w:szCs w:val="22"/>
        </w:rPr>
        <w:t xml:space="preserve"> </w:t>
      </w:r>
    </w:p>
    <w:p w14:paraId="5BD23245" w14:textId="77777777" w:rsidR="00095D81" w:rsidRPr="00B13BF8" w:rsidRDefault="00095D81" w:rsidP="00C21065">
      <w:pPr>
        <w:rPr>
          <w:rFonts w:cs="Times New Roman"/>
          <w:noProof/>
          <w:color w:val="000000"/>
          <w:position w:val="2"/>
          <w:sz w:val="22"/>
          <w:szCs w:val="22"/>
        </w:rPr>
      </w:pPr>
    </w:p>
    <w:p w14:paraId="29DF6BEA" w14:textId="5C1B35C7" w:rsidR="00095D81" w:rsidRPr="006B2B50" w:rsidRDefault="00095D81" w:rsidP="003A4ADF">
      <w:pPr>
        <w:pStyle w:val="ListParagraph"/>
        <w:numPr>
          <w:ilvl w:val="0"/>
          <w:numId w:val="67"/>
        </w:numPr>
        <w:rPr>
          <w:rFonts w:cs="Times New Roman"/>
          <w:noProof/>
          <w:color w:val="000000"/>
          <w:position w:val="2"/>
          <w:sz w:val="22"/>
          <w:szCs w:val="22"/>
        </w:rPr>
      </w:pPr>
      <w:r w:rsidRPr="006B2B50">
        <w:rPr>
          <w:rFonts w:cs="Times New Roman"/>
          <w:noProof/>
          <w:color w:val="000000"/>
          <w:position w:val="2"/>
          <w:sz w:val="22"/>
          <w:szCs w:val="22"/>
        </w:rPr>
        <w:t>Goal</w:t>
      </w:r>
      <w:r w:rsidRPr="006B2B50">
        <w:rPr>
          <w:rFonts w:cs="Calibri"/>
          <w:noProof/>
          <w:color w:val="000000"/>
          <w:sz w:val="22"/>
          <w:szCs w:val="22"/>
        </w:rPr>
        <w:t> </w:t>
      </w:r>
      <w:r w:rsidRPr="006B2B50">
        <w:rPr>
          <w:rFonts w:cs="Times New Roman"/>
          <w:noProof/>
          <w:color w:val="000000"/>
          <w:position w:val="2"/>
          <w:sz w:val="22"/>
          <w:szCs w:val="22"/>
        </w:rPr>
        <w:t>1:</w:t>
      </w:r>
      <w:r w:rsidRPr="006B2B50">
        <w:rPr>
          <w:rFonts w:cs="Calibri"/>
          <w:noProof/>
          <w:color w:val="000000"/>
          <w:sz w:val="22"/>
          <w:szCs w:val="22"/>
        </w:rPr>
        <w:t> </w:t>
      </w:r>
      <w:r w:rsidRPr="006B2B50">
        <w:rPr>
          <w:rFonts w:cs="Times New Roman"/>
          <w:noProof/>
          <w:color w:val="000000"/>
          <w:position w:val="2"/>
          <w:sz w:val="22"/>
          <w:szCs w:val="22"/>
        </w:rPr>
        <w:t xml:space="preserve">Course requirements such as written assignments, and class presentations.  </w:t>
      </w:r>
    </w:p>
    <w:p w14:paraId="7B3BCA98" w14:textId="29FA7E64" w:rsidR="00095D81" w:rsidRPr="006B2B50" w:rsidRDefault="00095D81" w:rsidP="003A4ADF">
      <w:pPr>
        <w:pStyle w:val="ListParagraph"/>
        <w:numPr>
          <w:ilvl w:val="0"/>
          <w:numId w:val="67"/>
        </w:numPr>
        <w:rPr>
          <w:sz w:val="22"/>
          <w:szCs w:val="22"/>
        </w:rPr>
      </w:pPr>
      <w:r w:rsidRPr="006B2B50">
        <w:rPr>
          <w:rFonts w:cs="Times New Roman"/>
          <w:noProof/>
          <w:color w:val="000000"/>
          <w:position w:val="2"/>
          <w:sz w:val="22"/>
          <w:szCs w:val="22"/>
        </w:rPr>
        <w:t>Goal</w:t>
      </w:r>
      <w:r w:rsidRPr="006B2B50">
        <w:rPr>
          <w:rFonts w:cs="Calibri"/>
          <w:noProof/>
          <w:color w:val="000000"/>
          <w:sz w:val="22"/>
          <w:szCs w:val="22"/>
        </w:rPr>
        <w:t> </w:t>
      </w:r>
      <w:r w:rsidRPr="006B2B50">
        <w:rPr>
          <w:rFonts w:cs="Times New Roman"/>
          <w:noProof/>
          <w:color w:val="000000"/>
          <w:position w:val="2"/>
          <w:sz w:val="22"/>
          <w:szCs w:val="22"/>
        </w:rPr>
        <w:t>2:  Papers written in coureses and senior seminar project.</w:t>
      </w:r>
    </w:p>
    <w:p w14:paraId="639EA96F" w14:textId="5D5F2F68" w:rsidR="006B2B50" w:rsidRDefault="00095D81" w:rsidP="003A4ADF">
      <w:pPr>
        <w:pStyle w:val="ListParagraph"/>
        <w:numPr>
          <w:ilvl w:val="0"/>
          <w:numId w:val="67"/>
        </w:numPr>
        <w:rPr>
          <w:sz w:val="22"/>
          <w:szCs w:val="22"/>
        </w:rPr>
      </w:pPr>
      <w:r w:rsidRPr="00017DE8">
        <w:rPr>
          <w:rFonts w:cs="Times New Roman"/>
          <w:noProof/>
          <w:color w:val="000000"/>
          <w:position w:val="2"/>
          <w:sz w:val="22"/>
          <w:szCs w:val="22"/>
        </w:rPr>
        <w:t>Goal</w:t>
      </w:r>
      <w:r w:rsidRPr="00017DE8">
        <w:rPr>
          <w:rFonts w:cs="Calibri"/>
          <w:noProof/>
          <w:color w:val="000000"/>
          <w:sz w:val="22"/>
          <w:szCs w:val="22"/>
        </w:rPr>
        <w:t> </w:t>
      </w:r>
      <w:r w:rsidRPr="00017DE8">
        <w:rPr>
          <w:rFonts w:cs="Times New Roman"/>
          <w:noProof/>
          <w:color w:val="000000"/>
          <w:position w:val="2"/>
          <w:sz w:val="22"/>
          <w:szCs w:val="22"/>
        </w:rPr>
        <w:t>3:</w:t>
      </w:r>
      <w:r w:rsidRPr="00017DE8">
        <w:rPr>
          <w:rFonts w:cs="Calibri"/>
          <w:noProof/>
          <w:color w:val="000000"/>
          <w:sz w:val="22"/>
          <w:szCs w:val="22"/>
        </w:rPr>
        <w:t> </w:t>
      </w:r>
      <w:r w:rsidRPr="00017DE8">
        <w:rPr>
          <w:rFonts w:cs="Times New Roman"/>
          <w:noProof/>
          <w:color w:val="000000"/>
          <w:position w:val="2"/>
          <w:sz w:val="22"/>
          <w:szCs w:val="22"/>
        </w:rPr>
        <w:t>The</w:t>
      </w:r>
      <w:r w:rsidRPr="00017DE8">
        <w:rPr>
          <w:rFonts w:cs="Calibri"/>
          <w:noProof/>
          <w:color w:val="000000"/>
          <w:sz w:val="22"/>
          <w:szCs w:val="22"/>
        </w:rPr>
        <w:t> </w:t>
      </w:r>
      <w:r w:rsidRPr="00017DE8">
        <w:rPr>
          <w:rFonts w:cs="Times New Roman"/>
          <w:noProof/>
          <w:color w:val="000000"/>
          <w:position w:val="2"/>
          <w:sz w:val="22"/>
          <w:szCs w:val="22"/>
        </w:rPr>
        <w:t>Senior</w:t>
      </w:r>
      <w:r w:rsidRPr="00017DE8">
        <w:rPr>
          <w:rFonts w:cs="Calibri"/>
          <w:noProof/>
          <w:color w:val="000000"/>
          <w:sz w:val="22"/>
          <w:szCs w:val="22"/>
        </w:rPr>
        <w:t> </w:t>
      </w:r>
      <w:r w:rsidRPr="00017DE8">
        <w:rPr>
          <w:rFonts w:cs="Times New Roman"/>
          <w:noProof/>
          <w:color w:val="000000"/>
          <w:position w:val="2"/>
          <w:sz w:val="22"/>
          <w:szCs w:val="22"/>
        </w:rPr>
        <w:t xml:space="preserve">Seminar Project. </w:t>
      </w:r>
    </w:p>
    <w:p w14:paraId="27AA8B17" w14:textId="77777777" w:rsidR="006B2B50" w:rsidRPr="006B2B50" w:rsidRDefault="006B2B50" w:rsidP="006B2B50">
      <w:pPr>
        <w:rPr>
          <w:sz w:val="22"/>
          <w:szCs w:val="22"/>
        </w:rPr>
      </w:pPr>
    </w:p>
    <w:p w14:paraId="664EF594" w14:textId="46426622" w:rsidR="009473E9" w:rsidRPr="004B6F5A" w:rsidRDefault="009473E9" w:rsidP="00C21065">
      <w:pPr>
        <w:rPr>
          <w:b/>
          <w:sz w:val="28"/>
          <w:szCs w:val="28"/>
        </w:rPr>
      </w:pPr>
      <w:r w:rsidRPr="004B6F5A">
        <w:rPr>
          <w:b/>
          <w:sz w:val="28"/>
          <w:szCs w:val="28"/>
        </w:rPr>
        <w:t>Sociology</w:t>
      </w:r>
    </w:p>
    <w:p w14:paraId="72DF7AC0" w14:textId="77777777" w:rsidR="00DF1EB8" w:rsidRDefault="00DF1EB8" w:rsidP="00C21065">
      <w:pPr>
        <w:rPr>
          <w:b/>
          <w:sz w:val="22"/>
          <w:szCs w:val="22"/>
        </w:rPr>
      </w:pPr>
    </w:p>
    <w:p w14:paraId="0274FD5B" w14:textId="77777777" w:rsidR="00DF1EB8" w:rsidRDefault="00DF1EB8" w:rsidP="00C21065">
      <w:pPr>
        <w:rPr>
          <w:b/>
          <w:sz w:val="22"/>
          <w:szCs w:val="22"/>
        </w:rPr>
      </w:pPr>
      <w:r w:rsidRPr="00B13BF8">
        <w:rPr>
          <w:b/>
          <w:sz w:val="22"/>
          <w:szCs w:val="22"/>
        </w:rPr>
        <w:t>Learning Goals</w:t>
      </w:r>
    </w:p>
    <w:p w14:paraId="5A67C2B8" w14:textId="77777777" w:rsidR="00DF1EB8" w:rsidRDefault="00DF1EB8" w:rsidP="00C21065">
      <w:pPr>
        <w:rPr>
          <w:b/>
          <w:sz w:val="22"/>
          <w:szCs w:val="22"/>
        </w:rPr>
      </w:pPr>
    </w:p>
    <w:p w14:paraId="78763262" w14:textId="2C58BFED" w:rsidR="00276DD9" w:rsidRPr="00276DD9" w:rsidRDefault="00276DD9" w:rsidP="003A4ADF">
      <w:pPr>
        <w:pStyle w:val="ListParagraph"/>
        <w:numPr>
          <w:ilvl w:val="0"/>
          <w:numId w:val="49"/>
        </w:numPr>
        <w:rPr>
          <w:sz w:val="22"/>
          <w:szCs w:val="22"/>
        </w:rPr>
      </w:pPr>
      <w:r w:rsidRPr="00276DD9">
        <w:rPr>
          <w:sz w:val="22"/>
          <w:szCs w:val="22"/>
        </w:rPr>
        <w:t>Successful students apply theoretical sophistication to their work.  This means they understand and can apply social theory as they do their work</w:t>
      </w:r>
    </w:p>
    <w:p w14:paraId="6ADD8697" w14:textId="0C9FB30D" w:rsidR="00276DD9" w:rsidRDefault="00276DD9" w:rsidP="003A4ADF">
      <w:pPr>
        <w:pStyle w:val="ListParagraph"/>
        <w:numPr>
          <w:ilvl w:val="0"/>
          <w:numId w:val="49"/>
        </w:numPr>
        <w:rPr>
          <w:sz w:val="22"/>
          <w:szCs w:val="22"/>
        </w:rPr>
      </w:pPr>
      <w:r>
        <w:rPr>
          <w:sz w:val="22"/>
          <w:szCs w:val="22"/>
        </w:rPr>
        <w:t>Successful students apply methodological sophistication to their work.  This means they can apply research methodology concepts and principles to their work.</w:t>
      </w:r>
    </w:p>
    <w:p w14:paraId="5C74EC72" w14:textId="7E8DC423" w:rsidR="00276DD9" w:rsidRPr="00276DD9" w:rsidRDefault="00276DD9" w:rsidP="003A4ADF">
      <w:pPr>
        <w:pStyle w:val="ListParagraph"/>
        <w:numPr>
          <w:ilvl w:val="0"/>
          <w:numId w:val="49"/>
        </w:numPr>
        <w:rPr>
          <w:sz w:val="22"/>
          <w:szCs w:val="22"/>
        </w:rPr>
      </w:pPr>
      <w:r>
        <w:rPr>
          <w:sz w:val="22"/>
          <w:szCs w:val="22"/>
        </w:rPr>
        <w:t>Successful students apply the sociological imagination to their work.  This means that they understand not just the micro or the everyday for the psychological, but also the macro contexts, including history and cross-cultural understandings where relevant.</w:t>
      </w:r>
    </w:p>
    <w:p w14:paraId="03323D44" w14:textId="77777777" w:rsidR="00276DD9" w:rsidRDefault="00276DD9" w:rsidP="00C21065">
      <w:pPr>
        <w:rPr>
          <w:rFonts w:cs="Times New Roman"/>
          <w:b/>
          <w:noProof/>
          <w:color w:val="000000"/>
          <w:position w:val="2"/>
          <w:sz w:val="22"/>
          <w:szCs w:val="22"/>
        </w:rPr>
      </w:pPr>
    </w:p>
    <w:p w14:paraId="396512E0" w14:textId="77777777" w:rsidR="00276DD9" w:rsidRPr="00B13BF8" w:rsidRDefault="00276DD9" w:rsidP="00C21065">
      <w:pPr>
        <w:rPr>
          <w:rFonts w:cs="Times New Roman"/>
          <w:b/>
          <w:noProof/>
          <w:color w:val="000000"/>
          <w:position w:val="2"/>
          <w:sz w:val="22"/>
          <w:szCs w:val="22"/>
        </w:rPr>
      </w:pPr>
      <w:r>
        <w:rPr>
          <w:rFonts w:cs="Times New Roman"/>
          <w:b/>
          <w:noProof/>
          <w:color w:val="000000"/>
          <w:position w:val="2"/>
          <w:sz w:val="22"/>
          <w:szCs w:val="22"/>
        </w:rPr>
        <w:t>Assessment Method</w:t>
      </w:r>
      <w:r w:rsidRPr="00B13BF8">
        <w:rPr>
          <w:rFonts w:cs="Times New Roman"/>
          <w:b/>
          <w:noProof/>
          <w:color w:val="000000"/>
          <w:position w:val="2"/>
          <w:sz w:val="22"/>
          <w:szCs w:val="22"/>
        </w:rPr>
        <w:t xml:space="preserve"> </w:t>
      </w:r>
    </w:p>
    <w:p w14:paraId="7591E58E" w14:textId="77777777" w:rsidR="00276DD9" w:rsidRDefault="00276DD9" w:rsidP="00C21065">
      <w:pPr>
        <w:rPr>
          <w:b/>
          <w:sz w:val="22"/>
          <w:szCs w:val="22"/>
        </w:rPr>
      </w:pPr>
    </w:p>
    <w:p w14:paraId="51A36FE1" w14:textId="2DBDE6AB" w:rsidR="009473E9" w:rsidRPr="001F36D2" w:rsidRDefault="00BD4D9D" w:rsidP="003A4ADF">
      <w:pPr>
        <w:pStyle w:val="ListParagraph"/>
        <w:numPr>
          <w:ilvl w:val="0"/>
          <w:numId w:val="50"/>
        </w:numPr>
        <w:rPr>
          <w:sz w:val="22"/>
          <w:szCs w:val="22"/>
        </w:rPr>
      </w:pPr>
      <w:r w:rsidRPr="00BD4D9D">
        <w:rPr>
          <w:sz w:val="22"/>
          <w:szCs w:val="22"/>
        </w:rPr>
        <w:t>Rubric evaluation of oral report on capstone experien</w:t>
      </w:r>
      <w:r w:rsidR="001F36D2">
        <w:rPr>
          <w:sz w:val="22"/>
          <w:szCs w:val="22"/>
        </w:rPr>
        <w:t xml:space="preserve">ce.  Evaluation on </w:t>
      </w:r>
      <w:proofErr w:type="spellStart"/>
      <w:r w:rsidR="001F36D2">
        <w:rPr>
          <w:sz w:val="22"/>
          <w:szCs w:val="22"/>
        </w:rPr>
        <w:t>Likert</w:t>
      </w:r>
      <w:proofErr w:type="spellEnd"/>
      <w:r w:rsidR="001F36D2">
        <w:rPr>
          <w:sz w:val="22"/>
          <w:szCs w:val="22"/>
        </w:rPr>
        <w:t xml:space="preserve"> scale</w:t>
      </w:r>
    </w:p>
    <w:p w14:paraId="029954CF" w14:textId="77777777" w:rsidR="0030568E" w:rsidRDefault="0030568E" w:rsidP="00C21065">
      <w:pPr>
        <w:rPr>
          <w:b/>
          <w:sz w:val="28"/>
          <w:szCs w:val="28"/>
        </w:rPr>
      </w:pPr>
    </w:p>
    <w:p w14:paraId="2F5FC759" w14:textId="25CEDD7A" w:rsidR="00D9408A" w:rsidRDefault="00D9408A" w:rsidP="00C21065">
      <w:pPr>
        <w:rPr>
          <w:b/>
          <w:sz w:val="28"/>
          <w:szCs w:val="28"/>
        </w:rPr>
      </w:pPr>
      <w:r>
        <w:rPr>
          <w:b/>
          <w:sz w:val="28"/>
          <w:szCs w:val="28"/>
        </w:rPr>
        <w:t>Spanish</w:t>
      </w:r>
    </w:p>
    <w:p w14:paraId="086F6A64" w14:textId="77777777" w:rsidR="00D9408A" w:rsidRDefault="00D9408A" w:rsidP="00C21065">
      <w:pPr>
        <w:rPr>
          <w:b/>
          <w:sz w:val="28"/>
          <w:szCs w:val="28"/>
        </w:rPr>
      </w:pPr>
    </w:p>
    <w:p w14:paraId="355135A0" w14:textId="77777777" w:rsidR="00D9408A" w:rsidRPr="009B7C6E" w:rsidRDefault="00D9408A" w:rsidP="00C21065">
      <w:pPr>
        <w:rPr>
          <w:b/>
          <w:sz w:val="22"/>
          <w:szCs w:val="22"/>
        </w:rPr>
      </w:pPr>
      <w:r w:rsidRPr="009B7C6E">
        <w:rPr>
          <w:b/>
          <w:sz w:val="22"/>
          <w:szCs w:val="22"/>
        </w:rPr>
        <w:t>Learning Goals</w:t>
      </w:r>
    </w:p>
    <w:p w14:paraId="078316EA" w14:textId="77777777" w:rsidR="00D9408A" w:rsidRDefault="00D9408A" w:rsidP="00C21065">
      <w:pPr>
        <w:rPr>
          <w:b/>
          <w:sz w:val="28"/>
          <w:szCs w:val="28"/>
        </w:rPr>
      </w:pPr>
    </w:p>
    <w:p w14:paraId="4B12D60A" w14:textId="3AB4CF6B" w:rsidR="00D9408A" w:rsidRPr="006B2B50" w:rsidRDefault="00D9408A" w:rsidP="003A4ADF">
      <w:pPr>
        <w:pStyle w:val="ListParagraph"/>
        <w:numPr>
          <w:ilvl w:val="0"/>
          <w:numId w:val="68"/>
        </w:numPr>
        <w:rPr>
          <w:sz w:val="22"/>
          <w:szCs w:val="22"/>
        </w:rPr>
      </w:pPr>
      <w:r w:rsidRPr="006B2B50">
        <w:rPr>
          <w:sz w:val="22"/>
          <w:szCs w:val="22"/>
        </w:rPr>
        <w:t>Communicative competence.</w:t>
      </w:r>
    </w:p>
    <w:p w14:paraId="2CAA1EF7" w14:textId="4A19F819" w:rsidR="00D9408A" w:rsidRPr="006B2B50" w:rsidRDefault="00D9408A" w:rsidP="003A4ADF">
      <w:pPr>
        <w:pStyle w:val="ListParagraph"/>
        <w:numPr>
          <w:ilvl w:val="0"/>
          <w:numId w:val="68"/>
        </w:numPr>
        <w:rPr>
          <w:sz w:val="22"/>
          <w:szCs w:val="22"/>
        </w:rPr>
      </w:pPr>
      <w:r w:rsidRPr="006B2B50">
        <w:rPr>
          <w:sz w:val="22"/>
          <w:szCs w:val="22"/>
        </w:rPr>
        <w:t>Grammatical accuracy.</w:t>
      </w:r>
    </w:p>
    <w:p w14:paraId="1572C1B3" w14:textId="77777777" w:rsidR="00D9408A" w:rsidRDefault="00D9408A" w:rsidP="003A4ADF">
      <w:pPr>
        <w:pStyle w:val="ListParagraph"/>
        <w:numPr>
          <w:ilvl w:val="0"/>
          <w:numId w:val="68"/>
        </w:numPr>
        <w:rPr>
          <w:sz w:val="22"/>
          <w:szCs w:val="22"/>
        </w:rPr>
      </w:pPr>
      <w:r>
        <w:rPr>
          <w:sz w:val="22"/>
          <w:szCs w:val="22"/>
        </w:rPr>
        <w:t>Extracurricular activities related to the target culture.</w:t>
      </w:r>
    </w:p>
    <w:p w14:paraId="6E7DACF1" w14:textId="77777777" w:rsidR="00D9408A" w:rsidRPr="00B13BF8" w:rsidRDefault="00D9408A" w:rsidP="00C21065">
      <w:pPr>
        <w:rPr>
          <w:sz w:val="22"/>
          <w:szCs w:val="22"/>
        </w:rPr>
      </w:pPr>
    </w:p>
    <w:p w14:paraId="66608D3D" w14:textId="77777777" w:rsidR="00D9408A" w:rsidRPr="00B13BF8" w:rsidRDefault="00D9408A" w:rsidP="00C21065">
      <w:pPr>
        <w:rPr>
          <w:b/>
          <w:sz w:val="22"/>
          <w:szCs w:val="22"/>
        </w:rPr>
      </w:pPr>
      <w:r w:rsidRPr="00B13BF8">
        <w:rPr>
          <w:b/>
          <w:sz w:val="22"/>
          <w:szCs w:val="22"/>
        </w:rPr>
        <w:t>Assessment Method</w:t>
      </w:r>
    </w:p>
    <w:p w14:paraId="21174862" w14:textId="77777777" w:rsidR="00D9408A" w:rsidRDefault="00D9408A" w:rsidP="00C21065">
      <w:pPr>
        <w:rPr>
          <w:sz w:val="22"/>
          <w:szCs w:val="22"/>
        </w:rPr>
      </w:pPr>
    </w:p>
    <w:p w14:paraId="1540AEAC" w14:textId="6695BEB9" w:rsidR="00D9408A" w:rsidRPr="006B2B50" w:rsidRDefault="006B2B50" w:rsidP="006B2B50">
      <w:pPr>
        <w:ind w:left="360"/>
        <w:rPr>
          <w:sz w:val="22"/>
          <w:szCs w:val="22"/>
        </w:rPr>
      </w:pPr>
      <w:r>
        <w:rPr>
          <w:sz w:val="22"/>
          <w:szCs w:val="22"/>
        </w:rPr>
        <w:t xml:space="preserve">1) </w:t>
      </w:r>
      <w:r w:rsidR="00D9408A" w:rsidRPr="006B2B50">
        <w:rPr>
          <w:sz w:val="22"/>
          <w:szCs w:val="22"/>
        </w:rPr>
        <w:t>Capstone presentation, oral proficiency interviews.</w:t>
      </w:r>
    </w:p>
    <w:p w14:paraId="5B0658C1" w14:textId="77777777" w:rsidR="006B2B50" w:rsidRDefault="006B2B50" w:rsidP="006B2B50">
      <w:pPr>
        <w:ind w:left="360"/>
        <w:rPr>
          <w:sz w:val="22"/>
          <w:szCs w:val="22"/>
        </w:rPr>
      </w:pPr>
      <w:r>
        <w:rPr>
          <w:sz w:val="22"/>
          <w:szCs w:val="22"/>
        </w:rPr>
        <w:t xml:space="preserve">2) </w:t>
      </w:r>
      <w:r w:rsidR="00D9408A" w:rsidRPr="006B2B50">
        <w:rPr>
          <w:sz w:val="22"/>
          <w:szCs w:val="22"/>
        </w:rPr>
        <w:t xml:space="preserve">Capstone paper rubric evaluation. </w:t>
      </w:r>
    </w:p>
    <w:p w14:paraId="70C1FDA4" w14:textId="7BDF87B0" w:rsidR="00D9408A" w:rsidRPr="006B2B50" w:rsidRDefault="006B2B50" w:rsidP="006B2B50">
      <w:pPr>
        <w:ind w:left="360"/>
        <w:rPr>
          <w:sz w:val="22"/>
          <w:szCs w:val="22"/>
        </w:rPr>
      </w:pPr>
      <w:r>
        <w:rPr>
          <w:sz w:val="22"/>
          <w:szCs w:val="22"/>
        </w:rPr>
        <w:t xml:space="preserve">3) </w:t>
      </w:r>
      <w:r w:rsidR="00D9408A" w:rsidRPr="006B2B50">
        <w:rPr>
          <w:sz w:val="22"/>
          <w:szCs w:val="22"/>
        </w:rPr>
        <w:t>Extracurricular activities related to target culture.</w:t>
      </w:r>
    </w:p>
    <w:p w14:paraId="5D2C634E" w14:textId="77777777" w:rsidR="00D9408A" w:rsidRDefault="00D9408A" w:rsidP="003A4ADF">
      <w:pPr>
        <w:pStyle w:val="ListParagraph"/>
        <w:numPr>
          <w:ilvl w:val="0"/>
          <w:numId w:val="68"/>
        </w:numPr>
        <w:rPr>
          <w:sz w:val="22"/>
          <w:szCs w:val="22"/>
        </w:rPr>
      </w:pPr>
      <w:r>
        <w:rPr>
          <w:sz w:val="22"/>
          <w:szCs w:val="22"/>
        </w:rPr>
        <w:t>Study abroad.</w:t>
      </w:r>
    </w:p>
    <w:p w14:paraId="0ABCDD17" w14:textId="3107AD42" w:rsidR="00D9408A" w:rsidRPr="00CA1A1D" w:rsidRDefault="00D9408A" w:rsidP="003A4ADF">
      <w:pPr>
        <w:pStyle w:val="ListParagraph"/>
        <w:numPr>
          <w:ilvl w:val="0"/>
          <w:numId w:val="68"/>
        </w:numPr>
        <w:rPr>
          <w:sz w:val="22"/>
          <w:szCs w:val="22"/>
        </w:rPr>
      </w:pPr>
      <w:r>
        <w:rPr>
          <w:sz w:val="22"/>
          <w:szCs w:val="22"/>
        </w:rPr>
        <w:t xml:space="preserve">Culturally related authentic materials. </w:t>
      </w:r>
    </w:p>
    <w:p w14:paraId="0A7A841D" w14:textId="77777777" w:rsidR="00D9408A" w:rsidRDefault="00D9408A" w:rsidP="00C21065">
      <w:pPr>
        <w:rPr>
          <w:b/>
          <w:sz w:val="28"/>
          <w:szCs w:val="28"/>
        </w:rPr>
      </w:pPr>
    </w:p>
    <w:p w14:paraId="4F573F39" w14:textId="77777777" w:rsidR="0030568E" w:rsidRDefault="0030568E" w:rsidP="00C21065">
      <w:pPr>
        <w:rPr>
          <w:b/>
          <w:sz w:val="28"/>
          <w:szCs w:val="28"/>
        </w:rPr>
      </w:pPr>
    </w:p>
    <w:p w14:paraId="61214620" w14:textId="77777777" w:rsidR="0030568E" w:rsidRDefault="0030568E" w:rsidP="00C21065">
      <w:pPr>
        <w:rPr>
          <w:b/>
          <w:sz w:val="28"/>
          <w:szCs w:val="28"/>
        </w:rPr>
      </w:pPr>
    </w:p>
    <w:p w14:paraId="548C10FE" w14:textId="77777777" w:rsidR="0030568E" w:rsidRDefault="0030568E" w:rsidP="00C21065">
      <w:pPr>
        <w:rPr>
          <w:b/>
          <w:sz w:val="28"/>
          <w:szCs w:val="28"/>
        </w:rPr>
      </w:pPr>
    </w:p>
    <w:p w14:paraId="1C74B22C" w14:textId="77777777" w:rsidR="0030568E" w:rsidRDefault="0030568E" w:rsidP="00C21065">
      <w:pPr>
        <w:rPr>
          <w:b/>
          <w:sz w:val="28"/>
          <w:szCs w:val="28"/>
        </w:rPr>
      </w:pPr>
    </w:p>
    <w:p w14:paraId="6592AED7" w14:textId="5E51810B" w:rsidR="00845152" w:rsidRPr="001F36D2" w:rsidRDefault="00845152" w:rsidP="00C21065">
      <w:pPr>
        <w:rPr>
          <w:b/>
          <w:sz w:val="28"/>
          <w:szCs w:val="28"/>
        </w:rPr>
      </w:pPr>
      <w:r w:rsidRPr="001F36D2">
        <w:rPr>
          <w:b/>
          <w:sz w:val="28"/>
          <w:szCs w:val="28"/>
        </w:rPr>
        <w:lastRenderedPageBreak/>
        <w:t xml:space="preserve">Theater </w:t>
      </w:r>
    </w:p>
    <w:p w14:paraId="474A4805" w14:textId="77777777" w:rsidR="00845152" w:rsidRDefault="00845152" w:rsidP="00C21065">
      <w:pPr>
        <w:rPr>
          <w:b/>
          <w:sz w:val="22"/>
          <w:szCs w:val="22"/>
        </w:rPr>
      </w:pPr>
    </w:p>
    <w:p w14:paraId="07B9C076" w14:textId="77777777" w:rsidR="00845152" w:rsidRPr="00B13BF8" w:rsidRDefault="00845152" w:rsidP="00C21065">
      <w:pPr>
        <w:rPr>
          <w:b/>
          <w:sz w:val="22"/>
          <w:szCs w:val="22"/>
        </w:rPr>
      </w:pPr>
      <w:r w:rsidRPr="00B13BF8">
        <w:rPr>
          <w:b/>
          <w:sz w:val="22"/>
          <w:szCs w:val="22"/>
        </w:rPr>
        <w:t>Learning Goals</w:t>
      </w:r>
    </w:p>
    <w:p w14:paraId="7C191DC5" w14:textId="77777777" w:rsidR="00845152" w:rsidRDefault="00845152" w:rsidP="00C21065">
      <w:pPr>
        <w:rPr>
          <w:sz w:val="22"/>
          <w:szCs w:val="22"/>
        </w:rPr>
      </w:pPr>
    </w:p>
    <w:p w14:paraId="6A980387" w14:textId="77777777" w:rsidR="00845152" w:rsidRDefault="00845152" w:rsidP="003A4ADF">
      <w:pPr>
        <w:pStyle w:val="ListParagraph"/>
        <w:numPr>
          <w:ilvl w:val="0"/>
          <w:numId w:val="7"/>
        </w:numPr>
        <w:rPr>
          <w:sz w:val="22"/>
          <w:szCs w:val="22"/>
        </w:rPr>
      </w:pPr>
      <w:r w:rsidRPr="00017DE8">
        <w:rPr>
          <w:sz w:val="22"/>
          <w:szCs w:val="22"/>
        </w:rPr>
        <w:t>Students will be able to define meaningful issues and problems according to their chosen discipline.</w:t>
      </w:r>
    </w:p>
    <w:p w14:paraId="64CC40B6" w14:textId="77777777" w:rsidR="00845152" w:rsidRDefault="00845152" w:rsidP="003A4ADF">
      <w:pPr>
        <w:pStyle w:val="ListParagraph"/>
        <w:numPr>
          <w:ilvl w:val="0"/>
          <w:numId w:val="7"/>
        </w:numPr>
        <w:rPr>
          <w:sz w:val="22"/>
          <w:szCs w:val="22"/>
        </w:rPr>
      </w:pPr>
      <w:r w:rsidRPr="00017DE8">
        <w:rPr>
          <w:sz w:val="22"/>
          <w:szCs w:val="22"/>
        </w:rPr>
        <w:t>Students will be able to formulate a position, a solution, or an argument according to the principles of their chose discipline.</w:t>
      </w:r>
    </w:p>
    <w:p w14:paraId="0ADB6AD3" w14:textId="77777777" w:rsidR="00845152" w:rsidRPr="00017DE8" w:rsidRDefault="00845152" w:rsidP="003A4ADF">
      <w:pPr>
        <w:pStyle w:val="ListParagraph"/>
        <w:numPr>
          <w:ilvl w:val="0"/>
          <w:numId w:val="7"/>
        </w:numPr>
        <w:rPr>
          <w:sz w:val="22"/>
          <w:szCs w:val="22"/>
        </w:rPr>
      </w:pPr>
      <w:r w:rsidRPr="00017DE8">
        <w:rPr>
          <w:sz w:val="22"/>
          <w:szCs w:val="22"/>
        </w:rPr>
        <w:t>Students will communicate their position, solution or argument effectively to an appropriate audience</w:t>
      </w:r>
    </w:p>
    <w:p w14:paraId="1E9DD8ED" w14:textId="77777777" w:rsidR="00845152" w:rsidRDefault="00845152" w:rsidP="00C21065">
      <w:pPr>
        <w:rPr>
          <w:sz w:val="22"/>
          <w:szCs w:val="22"/>
        </w:rPr>
      </w:pPr>
    </w:p>
    <w:p w14:paraId="2897BF63" w14:textId="77777777" w:rsidR="00845152" w:rsidRDefault="00845152" w:rsidP="00C21065">
      <w:pPr>
        <w:rPr>
          <w:sz w:val="22"/>
          <w:szCs w:val="22"/>
        </w:rPr>
      </w:pPr>
    </w:p>
    <w:p w14:paraId="6095F0C9" w14:textId="77777777" w:rsidR="00845152" w:rsidRPr="00B13BF8" w:rsidRDefault="00845152" w:rsidP="00C21065">
      <w:pPr>
        <w:rPr>
          <w:rFonts w:cs="Times New Roman"/>
          <w:b/>
          <w:noProof/>
          <w:color w:val="000000"/>
          <w:position w:val="2"/>
          <w:sz w:val="22"/>
          <w:szCs w:val="22"/>
        </w:rPr>
      </w:pPr>
      <w:r>
        <w:rPr>
          <w:rFonts w:cs="Times New Roman"/>
          <w:b/>
          <w:noProof/>
          <w:color w:val="000000"/>
          <w:position w:val="2"/>
          <w:sz w:val="22"/>
          <w:szCs w:val="22"/>
        </w:rPr>
        <w:t>Assessment Method</w:t>
      </w:r>
      <w:r w:rsidRPr="00B13BF8">
        <w:rPr>
          <w:rFonts w:cs="Times New Roman"/>
          <w:b/>
          <w:noProof/>
          <w:color w:val="000000"/>
          <w:position w:val="2"/>
          <w:sz w:val="22"/>
          <w:szCs w:val="22"/>
        </w:rPr>
        <w:t xml:space="preserve"> </w:t>
      </w:r>
    </w:p>
    <w:p w14:paraId="73433538" w14:textId="77777777" w:rsidR="00845152" w:rsidRDefault="00845152" w:rsidP="00C21065">
      <w:pPr>
        <w:rPr>
          <w:b/>
          <w:sz w:val="22"/>
          <w:szCs w:val="22"/>
        </w:rPr>
      </w:pPr>
    </w:p>
    <w:p w14:paraId="745D9C41" w14:textId="77777777" w:rsidR="00845152" w:rsidRDefault="00845152" w:rsidP="003A4ADF">
      <w:pPr>
        <w:pStyle w:val="ListParagraph"/>
        <w:numPr>
          <w:ilvl w:val="0"/>
          <w:numId w:val="8"/>
        </w:numPr>
        <w:rPr>
          <w:sz w:val="22"/>
          <w:szCs w:val="22"/>
        </w:rPr>
      </w:pPr>
      <w:r w:rsidRPr="00017DE8">
        <w:rPr>
          <w:sz w:val="22"/>
          <w:szCs w:val="22"/>
        </w:rPr>
        <w:t>Mentoring:  senior seminar mentors are selected.</w:t>
      </w:r>
    </w:p>
    <w:p w14:paraId="46404DA4" w14:textId="77777777" w:rsidR="00845152" w:rsidRDefault="00845152" w:rsidP="003A4ADF">
      <w:pPr>
        <w:pStyle w:val="ListParagraph"/>
        <w:numPr>
          <w:ilvl w:val="0"/>
          <w:numId w:val="8"/>
        </w:numPr>
        <w:rPr>
          <w:sz w:val="22"/>
          <w:szCs w:val="22"/>
        </w:rPr>
      </w:pPr>
      <w:r w:rsidRPr="00017DE8">
        <w:rPr>
          <w:sz w:val="22"/>
          <w:szCs w:val="22"/>
        </w:rPr>
        <w:t>Mentoring and seminar instruction.</w:t>
      </w:r>
    </w:p>
    <w:p w14:paraId="2BEF794D" w14:textId="77777777" w:rsidR="00845152" w:rsidRDefault="00845152" w:rsidP="003A4ADF">
      <w:pPr>
        <w:pStyle w:val="ListParagraph"/>
        <w:numPr>
          <w:ilvl w:val="0"/>
          <w:numId w:val="8"/>
        </w:numPr>
        <w:rPr>
          <w:sz w:val="22"/>
          <w:szCs w:val="22"/>
        </w:rPr>
      </w:pPr>
      <w:r w:rsidRPr="00017DE8">
        <w:rPr>
          <w:sz w:val="22"/>
          <w:szCs w:val="22"/>
        </w:rPr>
        <w:t>Evaluation of work in poster session.</w:t>
      </w:r>
    </w:p>
    <w:p w14:paraId="1D0D47F5" w14:textId="77777777" w:rsidR="00845152" w:rsidRPr="00017DE8" w:rsidRDefault="00845152" w:rsidP="003A4ADF">
      <w:pPr>
        <w:pStyle w:val="ListParagraph"/>
        <w:numPr>
          <w:ilvl w:val="0"/>
          <w:numId w:val="8"/>
        </w:numPr>
        <w:rPr>
          <w:sz w:val="22"/>
          <w:szCs w:val="22"/>
        </w:rPr>
      </w:pPr>
      <w:r w:rsidRPr="00017DE8">
        <w:rPr>
          <w:sz w:val="22"/>
          <w:szCs w:val="22"/>
        </w:rPr>
        <w:t>Seminar grades assigned by mentors.</w:t>
      </w:r>
    </w:p>
    <w:p w14:paraId="73FC0E73" w14:textId="77777777" w:rsidR="00845152" w:rsidRDefault="00845152" w:rsidP="00C21065">
      <w:pPr>
        <w:rPr>
          <w:b/>
          <w:sz w:val="22"/>
          <w:szCs w:val="22"/>
        </w:rPr>
      </w:pPr>
    </w:p>
    <w:p w14:paraId="27C342FF" w14:textId="77777777" w:rsidR="00845152" w:rsidRDefault="00845152" w:rsidP="00C21065">
      <w:pPr>
        <w:rPr>
          <w:b/>
          <w:sz w:val="22"/>
          <w:szCs w:val="22"/>
        </w:rPr>
      </w:pPr>
    </w:p>
    <w:p w14:paraId="57764CEF" w14:textId="77777777" w:rsidR="00B13BF8" w:rsidRPr="00B13BF8" w:rsidRDefault="00B13BF8" w:rsidP="00C21065">
      <w:pPr>
        <w:rPr>
          <w:sz w:val="22"/>
          <w:szCs w:val="22"/>
        </w:rPr>
      </w:pPr>
    </w:p>
    <w:sectPr w:rsidR="00B13BF8" w:rsidRPr="00B13BF8" w:rsidSect="009473E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2CF75" w14:textId="77777777" w:rsidR="0055446A" w:rsidRDefault="0055446A" w:rsidP="00360AB1">
      <w:r>
        <w:separator/>
      </w:r>
    </w:p>
  </w:endnote>
  <w:endnote w:type="continuationSeparator" w:id="0">
    <w:p w14:paraId="625F3D15" w14:textId="77777777" w:rsidR="0055446A" w:rsidRDefault="0055446A" w:rsidP="0036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013D2" w14:textId="77777777" w:rsidR="0055446A" w:rsidRDefault="0055446A" w:rsidP="00360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50DD2" w14:textId="77777777" w:rsidR="0055446A" w:rsidRDefault="0055446A" w:rsidP="00360AB1">
    <w:pPr>
      <w:pStyle w:val="Footer"/>
      <w:ind w:right="360"/>
    </w:pPr>
  </w:p>
  <w:p w14:paraId="23540B6C" w14:textId="77777777" w:rsidR="0055446A" w:rsidRDefault="0055446A"/>
  <w:p w14:paraId="15B7B5FF" w14:textId="77777777" w:rsidR="0055446A" w:rsidRDefault="0055446A"/>
  <w:p w14:paraId="67B3ED6C" w14:textId="77777777" w:rsidR="0055446A" w:rsidRDefault="0055446A"/>
  <w:p w14:paraId="5DAD4812" w14:textId="77777777" w:rsidR="0055446A" w:rsidRDefault="0055446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92C4" w14:textId="77777777" w:rsidR="0055446A" w:rsidRDefault="0055446A" w:rsidP="00360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A92">
      <w:rPr>
        <w:rStyle w:val="PageNumber"/>
        <w:noProof/>
      </w:rPr>
      <w:t>16</w:t>
    </w:r>
    <w:r>
      <w:rPr>
        <w:rStyle w:val="PageNumber"/>
      </w:rPr>
      <w:fldChar w:fldCharType="end"/>
    </w:r>
  </w:p>
  <w:p w14:paraId="600BA219" w14:textId="77777777" w:rsidR="0055446A" w:rsidRDefault="0055446A" w:rsidP="00360AB1">
    <w:pPr>
      <w:pStyle w:val="Footer"/>
      <w:ind w:right="360"/>
    </w:pPr>
  </w:p>
  <w:p w14:paraId="5F4B08E5" w14:textId="77777777" w:rsidR="0055446A" w:rsidRDefault="0055446A"/>
  <w:p w14:paraId="1311DBB8" w14:textId="77777777" w:rsidR="0055446A" w:rsidRDefault="0055446A"/>
  <w:p w14:paraId="517227AD" w14:textId="77777777" w:rsidR="0055446A" w:rsidRDefault="0055446A"/>
  <w:p w14:paraId="56C27E75" w14:textId="77777777" w:rsidR="0055446A" w:rsidRDefault="005544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F2033" w14:textId="77777777" w:rsidR="0055446A" w:rsidRDefault="0055446A" w:rsidP="00360AB1">
      <w:r>
        <w:separator/>
      </w:r>
    </w:p>
  </w:footnote>
  <w:footnote w:type="continuationSeparator" w:id="0">
    <w:p w14:paraId="6EEE8BE0" w14:textId="77777777" w:rsidR="0055446A" w:rsidRDefault="0055446A" w:rsidP="00360A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D89"/>
    <w:multiLevelType w:val="hybridMultilevel"/>
    <w:tmpl w:val="49FC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F07EC"/>
    <w:multiLevelType w:val="hybridMultilevel"/>
    <w:tmpl w:val="21041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A678C"/>
    <w:multiLevelType w:val="hybridMultilevel"/>
    <w:tmpl w:val="C930D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468FC"/>
    <w:multiLevelType w:val="hybridMultilevel"/>
    <w:tmpl w:val="60040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B5C4F"/>
    <w:multiLevelType w:val="hybridMultilevel"/>
    <w:tmpl w:val="2B7C8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1440F"/>
    <w:multiLevelType w:val="hybridMultilevel"/>
    <w:tmpl w:val="66146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C7113"/>
    <w:multiLevelType w:val="hybridMultilevel"/>
    <w:tmpl w:val="EB98B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659F7"/>
    <w:multiLevelType w:val="hybridMultilevel"/>
    <w:tmpl w:val="4B600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A12081"/>
    <w:multiLevelType w:val="hybridMultilevel"/>
    <w:tmpl w:val="EB907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AE7D30"/>
    <w:multiLevelType w:val="hybridMultilevel"/>
    <w:tmpl w:val="CF4AC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36744"/>
    <w:multiLevelType w:val="hybridMultilevel"/>
    <w:tmpl w:val="6A6E6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7A514B"/>
    <w:multiLevelType w:val="hybridMultilevel"/>
    <w:tmpl w:val="71462CA4"/>
    <w:lvl w:ilvl="0" w:tplc="92C2B7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08EE3694"/>
    <w:multiLevelType w:val="hybridMultilevel"/>
    <w:tmpl w:val="2B7C8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1593E"/>
    <w:multiLevelType w:val="hybridMultilevel"/>
    <w:tmpl w:val="C1266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D24EB7"/>
    <w:multiLevelType w:val="hybridMultilevel"/>
    <w:tmpl w:val="BE1E3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04420"/>
    <w:multiLevelType w:val="hybridMultilevel"/>
    <w:tmpl w:val="6172C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60008F"/>
    <w:multiLevelType w:val="hybridMultilevel"/>
    <w:tmpl w:val="594C0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5B04AF"/>
    <w:multiLevelType w:val="hybridMultilevel"/>
    <w:tmpl w:val="E474E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8E5D30"/>
    <w:multiLevelType w:val="hybridMultilevel"/>
    <w:tmpl w:val="E1F87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54ECA"/>
    <w:multiLevelType w:val="hybridMultilevel"/>
    <w:tmpl w:val="5C802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8D6BF6"/>
    <w:multiLevelType w:val="hybridMultilevel"/>
    <w:tmpl w:val="2E7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E102E1"/>
    <w:multiLevelType w:val="hybridMultilevel"/>
    <w:tmpl w:val="446C6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F55581"/>
    <w:multiLevelType w:val="hybridMultilevel"/>
    <w:tmpl w:val="F94A2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43637A"/>
    <w:multiLevelType w:val="hybridMultilevel"/>
    <w:tmpl w:val="43069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EA4471"/>
    <w:multiLevelType w:val="hybridMultilevel"/>
    <w:tmpl w:val="30BCE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651244"/>
    <w:multiLevelType w:val="hybridMultilevel"/>
    <w:tmpl w:val="A7E6B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670D0"/>
    <w:multiLevelType w:val="hybridMultilevel"/>
    <w:tmpl w:val="95545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974C73"/>
    <w:multiLevelType w:val="hybridMultilevel"/>
    <w:tmpl w:val="CD026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314B45"/>
    <w:multiLevelType w:val="hybridMultilevel"/>
    <w:tmpl w:val="85D24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767386"/>
    <w:multiLevelType w:val="hybridMultilevel"/>
    <w:tmpl w:val="E744C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D60916"/>
    <w:multiLevelType w:val="hybridMultilevel"/>
    <w:tmpl w:val="62F02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FC7EFD"/>
    <w:multiLevelType w:val="hybridMultilevel"/>
    <w:tmpl w:val="291A2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E93F5E"/>
    <w:multiLevelType w:val="hybridMultilevel"/>
    <w:tmpl w:val="2A1E23D0"/>
    <w:lvl w:ilvl="0" w:tplc="53903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267099"/>
    <w:multiLevelType w:val="hybridMultilevel"/>
    <w:tmpl w:val="7018AD96"/>
    <w:lvl w:ilvl="0" w:tplc="C52A5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E61EA8"/>
    <w:multiLevelType w:val="hybridMultilevel"/>
    <w:tmpl w:val="0A74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551261"/>
    <w:multiLevelType w:val="hybridMultilevel"/>
    <w:tmpl w:val="EC923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A75131"/>
    <w:multiLevelType w:val="hybridMultilevel"/>
    <w:tmpl w:val="16F04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41F30"/>
    <w:multiLevelType w:val="hybridMultilevel"/>
    <w:tmpl w:val="3D404ABA"/>
    <w:lvl w:ilvl="0" w:tplc="2ED867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8D5DA2"/>
    <w:multiLevelType w:val="hybridMultilevel"/>
    <w:tmpl w:val="2EF49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557C99"/>
    <w:multiLevelType w:val="hybridMultilevel"/>
    <w:tmpl w:val="EB907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455996"/>
    <w:multiLevelType w:val="hybridMultilevel"/>
    <w:tmpl w:val="92C8A55C"/>
    <w:lvl w:ilvl="0" w:tplc="575A99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7576A0"/>
    <w:multiLevelType w:val="hybridMultilevel"/>
    <w:tmpl w:val="E856B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420CC4"/>
    <w:multiLevelType w:val="hybridMultilevel"/>
    <w:tmpl w:val="A09AB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F2583C"/>
    <w:multiLevelType w:val="hybridMultilevel"/>
    <w:tmpl w:val="EB907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27513A"/>
    <w:multiLevelType w:val="hybridMultilevel"/>
    <w:tmpl w:val="67D49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AF1F47"/>
    <w:multiLevelType w:val="hybridMultilevel"/>
    <w:tmpl w:val="49189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E96A50"/>
    <w:multiLevelType w:val="hybridMultilevel"/>
    <w:tmpl w:val="BF1C2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4B1388"/>
    <w:multiLevelType w:val="hybridMultilevel"/>
    <w:tmpl w:val="D904242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854379"/>
    <w:multiLevelType w:val="hybridMultilevel"/>
    <w:tmpl w:val="9A02E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9D1FEB"/>
    <w:multiLevelType w:val="hybridMultilevel"/>
    <w:tmpl w:val="FE1A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342B00"/>
    <w:multiLevelType w:val="hybridMultilevel"/>
    <w:tmpl w:val="2C783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785427"/>
    <w:multiLevelType w:val="hybridMultilevel"/>
    <w:tmpl w:val="977E6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534D3"/>
    <w:multiLevelType w:val="hybridMultilevel"/>
    <w:tmpl w:val="01B6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D92E1F"/>
    <w:multiLevelType w:val="hybridMultilevel"/>
    <w:tmpl w:val="C9184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1B2EFB"/>
    <w:multiLevelType w:val="hybridMultilevel"/>
    <w:tmpl w:val="C9184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6834BD"/>
    <w:multiLevelType w:val="hybridMultilevel"/>
    <w:tmpl w:val="0964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2F148C"/>
    <w:multiLevelType w:val="hybridMultilevel"/>
    <w:tmpl w:val="EDA44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0E0F38"/>
    <w:multiLevelType w:val="hybridMultilevel"/>
    <w:tmpl w:val="60EEF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0C21C9"/>
    <w:multiLevelType w:val="hybridMultilevel"/>
    <w:tmpl w:val="EAC63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337402"/>
    <w:multiLevelType w:val="hybridMultilevel"/>
    <w:tmpl w:val="2C88D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3631D1"/>
    <w:multiLevelType w:val="hybridMultilevel"/>
    <w:tmpl w:val="2B7C8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A43382"/>
    <w:multiLevelType w:val="hybridMultilevel"/>
    <w:tmpl w:val="838E4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894577"/>
    <w:multiLevelType w:val="hybridMultilevel"/>
    <w:tmpl w:val="34DA0D3C"/>
    <w:lvl w:ilvl="0" w:tplc="F2E624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004E9C"/>
    <w:multiLevelType w:val="hybridMultilevel"/>
    <w:tmpl w:val="865E3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C601BD"/>
    <w:multiLevelType w:val="hybridMultilevel"/>
    <w:tmpl w:val="501A5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5C666F"/>
    <w:multiLevelType w:val="hybridMultilevel"/>
    <w:tmpl w:val="43CAFA88"/>
    <w:lvl w:ilvl="0" w:tplc="34923A3A">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EF18FA"/>
    <w:multiLevelType w:val="hybridMultilevel"/>
    <w:tmpl w:val="DA3248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BD7B93"/>
    <w:multiLevelType w:val="hybridMultilevel"/>
    <w:tmpl w:val="F5D82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DB359A"/>
    <w:multiLevelType w:val="hybridMultilevel"/>
    <w:tmpl w:val="4454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221E62"/>
    <w:multiLevelType w:val="hybridMultilevel"/>
    <w:tmpl w:val="DDD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3B4D52"/>
    <w:multiLevelType w:val="hybridMultilevel"/>
    <w:tmpl w:val="8FB484F2"/>
    <w:lvl w:ilvl="0" w:tplc="B510B4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524A78"/>
    <w:multiLevelType w:val="hybridMultilevel"/>
    <w:tmpl w:val="99DE5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5E627C"/>
    <w:multiLevelType w:val="hybridMultilevel"/>
    <w:tmpl w:val="1518B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FA60A2"/>
    <w:multiLevelType w:val="hybridMultilevel"/>
    <w:tmpl w:val="B92AF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2B14C84"/>
    <w:multiLevelType w:val="hybridMultilevel"/>
    <w:tmpl w:val="1F50C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6F3166"/>
    <w:multiLevelType w:val="hybridMultilevel"/>
    <w:tmpl w:val="BE1E3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350561"/>
    <w:multiLevelType w:val="hybridMultilevel"/>
    <w:tmpl w:val="07C2F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3F5206"/>
    <w:multiLevelType w:val="hybridMultilevel"/>
    <w:tmpl w:val="39C8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8C67AA"/>
    <w:multiLevelType w:val="hybridMultilevel"/>
    <w:tmpl w:val="43EE85DA"/>
    <w:lvl w:ilvl="0" w:tplc="CF9E947E">
      <w:start w:val="1"/>
      <w:numFmt w:val="decimal"/>
      <w:lvlText w:val="%1)"/>
      <w:lvlJc w:val="left"/>
      <w:pPr>
        <w:ind w:left="720" w:hanging="360"/>
      </w:pPr>
      <w:rPr>
        <w:rFonts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A159AE"/>
    <w:multiLevelType w:val="hybridMultilevel"/>
    <w:tmpl w:val="2AC41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A62493C"/>
    <w:multiLevelType w:val="hybridMultilevel"/>
    <w:tmpl w:val="53904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B53EC7"/>
    <w:multiLevelType w:val="hybridMultilevel"/>
    <w:tmpl w:val="95627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6"/>
  </w:num>
  <w:num w:numId="3">
    <w:abstractNumId w:val="32"/>
  </w:num>
  <w:num w:numId="4">
    <w:abstractNumId w:val="35"/>
  </w:num>
  <w:num w:numId="5">
    <w:abstractNumId w:val="46"/>
  </w:num>
  <w:num w:numId="6">
    <w:abstractNumId w:val="0"/>
  </w:num>
  <w:num w:numId="7">
    <w:abstractNumId w:val="31"/>
  </w:num>
  <w:num w:numId="8">
    <w:abstractNumId w:val="40"/>
  </w:num>
  <w:num w:numId="9">
    <w:abstractNumId w:val="25"/>
  </w:num>
  <w:num w:numId="10">
    <w:abstractNumId w:val="15"/>
  </w:num>
  <w:num w:numId="11">
    <w:abstractNumId w:val="41"/>
  </w:num>
  <w:num w:numId="12">
    <w:abstractNumId w:val="9"/>
  </w:num>
  <w:num w:numId="13">
    <w:abstractNumId w:val="50"/>
  </w:num>
  <w:num w:numId="14">
    <w:abstractNumId w:val="20"/>
  </w:num>
  <w:num w:numId="15">
    <w:abstractNumId w:val="70"/>
  </w:num>
  <w:num w:numId="16">
    <w:abstractNumId w:val="17"/>
  </w:num>
  <w:num w:numId="17">
    <w:abstractNumId w:val="29"/>
  </w:num>
  <w:num w:numId="18">
    <w:abstractNumId w:val="77"/>
  </w:num>
  <w:num w:numId="19">
    <w:abstractNumId w:val="10"/>
  </w:num>
  <w:num w:numId="20">
    <w:abstractNumId w:val="42"/>
  </w:num>
  <w:num w:numId="21">
    <w:abstractNumId w:val="53"/>
  </w:num>
  <w:num w:numId="22">
    <w:abstractNumId w:val="72"/>
  </w:num>
  <w:num w:numId="23">
    <w:abstractNumId w:val="33"/>
  </w:num>
  <w:num w:numId="24">
    <w:abstractNumId w:val="34"/>
  </w:num>
  <w:num w:numId="25">
    <w:abstractNumId w:val="74"/>
  </w:num>
  <w:num w:numId="26">
    <w:abstractNumId w:val="49"/>
  </w:num>
  <w:num w:numId="27">
    <w:abstractNumId w:val="37"/>
  </w:num>
  <w:num w:numId="28">
    <w:abstractNumId w:val="79"/>
  </w:num>
  <w:num w:numId="29">
    <w:abstractNumId w:val="1"/>
  </w:num>
  <w:num w:numId="30">
    <w:abstractNumId w:val="2"/>
  </w:num>
  <w:num w:numId="31">
    <w:abstractNumId w:val="13"/>
  </w:num>
  <w:num w:numId="32">
    <w:abstractNumId w:val="71"/>
  </w:num>
  <w:num w:numId="33">
    <w:abstractNumId w:val="62"/>
  </w:num>
  <w:num w:numId="34">
    <w:abstractNumId w:val="5"/>
  </w:num>
  <w:num w:numId="35">
    <w:abstractNumId w:val="58"/>
  </w:num>
  <w:num w:numId="36">
    <w:abstractNumId w:val="76"/>
  </w:num>
  <w:num w:numId="37">
    <w:abstractNumId w:val="18"/>
  </w:num>
  <w:num w:numId="38">
    <w:abstractNumId w:val="44"/>
  </w:num>
  <w:num w:numId="39">
    <w:abstractNumId w:val="51"/>
  </w:num>
  <w:num w:numId="40">
    <w:abstractNumId w:val="69"/>
  </w:num>
  <w:num w:numId="41">
    <w:abstractNumId w:val="4"/>
  </w:num>
  <w:num w:numId="42">
    <w:abstractNumId w:val="73"/>
  </w:num>
  <w:num w:numId="43">
    <w:abstractNumId w:val="12"/>
  </w:num>
  <w:num w:numId="44">
    <w:abstractNumId w:val="75"/>
  </w:num>
  <w:num w:numId="45">
    <w:abstractNumId w:val="60"/>
  </w:num>
  <w:num w:numId="46">
    <w:abstractNumId w:val="14"/>
  </w:num>
  <w:num w:numId="47">
    <w:abstractNumId w:val="30"/>
  </w:num>
  <w:num w:numId="48">
    <w:abstractNumId w:val="55"/>
  </w:num>
  <w:num w:numId="49">
    <w:abstractNumId w:val="64"/>
  </w:num>
  <w:num w:numId="50">
    <w:abstractNumId w:val="67"/>
  </w:num>
  <w:num w:numId="51">
    <w:abstractNumId w:val="23"/>
  </w:num>
  <w:num w:numId="52">
    <w:abstractNumId w:val="52"/>
  </w:num>
  <w:num w:numId="53">
    <w:abstractNumId w:val="21"/>
  </w:num>
  <w:num w:numId="54">
    <w:abstractNumId w:val="61"/>
  </w:num>
  <w:num w:numId="55">
    <w:abstractNumId w:val="68"/>
  </w:num>
  <w:num w:numId="56">
    <w:abstractNumId w:val="16"/>
  </w:num>
  <w:num w:numId="57">
    <w:abstractNumId w:val="45"/>
  </w:num>
  <w:num w:numId="58">
    <w:abstractNumId w:val="65"/>
  </w:num>
  <w:num w:numId="59">
    <w:abstractNumId w:val="56"/>
  </w:num>
  <w:num w:numId="60">
    <w:abstractNumId w:val="28"/>
  </w:num>
  <w:num w:numId="61">
    <w:abstractNumId w:val="57"/>
  </w:num>
  <w:num w:numId="62">
    <w:abstractNumId w:val="63"/>
  </w:num>
  <w:num w:numId="63">
    <w:abstractNumId w:val="26"/>
  </w:num>
  <w:num w:numId="64">
    <w:abstractNumId w:val="81"/>
  </w:num>
  <w:num w:numId="65">
    <w:abstractNumId w:val="47"/>
  </w:num>
  <w:num w:numId="66">
    <w:abstractNumId w:val="19"/>
  </w:num>
  <w:num w:numId="67">
    <w:abstractNumId w:val="24"/>
  </w:num>
  <w:num w:numId="68">
    <w:abstractNumId w:val="48"/>
  </w:num>
  <w:num w:numId="69">
    <w:abstractNumId w:val="7"/>
  </w:num>
  <w:num w:numId="70">
    <w:abstractNumId w:val="39"/>
  </w:num>
  <w:num w:numId="71">
    <w:abstractNumId w:val="11"/>
  </w:num>
  <w:num w:numId="72">
    <w:abstractNumId w:val="43"/>
  </w:num>
  <w:num w:numId="73">
    <w:abstractNumId w:val="66"/>
  </w:num>
  <w:num w:numId="74">
    <w:abstractNumId w:val="8"/>
  </w:num>
  <w:num w:numId="75">
    <w:abstractNumId w:val="22"/>
  </w:num>
  <w:num w:numId="76">
    <w:abstractNumId w:val="3"/>
  </w:num>
  <w:num w:numId="77">
    <w:abstractNumId w:val="54"/>
  </w:num>
  <w:num w:numId="78">
    <w:abstractNumId w:val="36"/>
  </w:num>
  <w:num w:numId="79">
    <w:abstractNumId w:val="78"/>
  </w:num>
  <w:num w:numId="80">
    <w:abstractNumId w:val="80"/>
  </w:num>
  <w:num w:numId="81">
    <w:abstractNumId w:val="38"/>
  </w:num>
  <w:num w:numId="82">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62"/>
    <w:rsid w:val="0000706A"/>
    <w:rsid w:val="00017DE8"/>
    <w:rsid w:val="00022C26"/>
    <w:rsid w:val="0004794B"/>
    <w:rsid w:val="00083811"/>
    <w:rsid w:val="00095D81"/>
    <w:rsid w:val="000A1A2E"/>
    <w:rsid w:val="000A2E37"/>
    <w:rsid w:val="000A3C53"/>
    <w:rsid w:val="000D4B6D"/>
    <w:rsid w:val="000F5F79"/>
    <w:rsid w:val="000F6F0F"/>
    <w:rsid w:val="001004EA"/>
    <w:rsid w:val="0010208C"/>
    <w:rsid w:val="00120DCC"/>
    <w:rsid w:val="00136209"/>
    <w:rsid w:val="00141036"/>
    <w:rsid w:val="00176F3A"/>
    <w:rsid w:val="00192C94"/>
    <w:rsid w:val="001A598F"/>
    <w:rsid w:val="001F36D2"/>
    <w:rsid w:val="00246638"/>
    <w:rsid w:val="00247DB0"/>
    <w:rsid w:val="002514AC"/>
    <w:rsid w:val="00276DD9"/>
    <w:rsid w:val="00281C10"/>
    <w:rsid w:val="002F24B7"/>
    <w:rsid w:val="002F314E"/>
    <w:rsid w:val="0030568E"/>
    <w:rsid w:val="00323B74"/>
    <w:rsid w:val="00342179"/>
    <w:rsid w:val="00360AB1"/>
    <w:rsid w:val="00377F16"/>
    <w:rsid w:val="00387B53"/>
    <w:rsid w:val="00394E62"/>
    <w:rsid w:val="003A4ADF"/>
    <w:rsid w:val="003F1859"/>
    <w:rsid w:val="0042334C"/>
    <w:rsid w:val="004308F3"/>
    <w:rsid w:val="00453F2D"/>
    <w:rsid w:val="00461F84"/>
    <w:rsid w:val="00471EC9"/>
    <w:rsid w:val="00480859"/>
    <w:rsid w:val="00487AB1"/>
    <w:rsid w:val="004B6F5A"/>
    <w:rsid w:val="004D3237"/>
    <w:rsid w:val="004D710B"/>
    <w:rsid w:val="004E4DF2"/>
    <w:rsid w:val="00530227"/>
    <w:rsid w:val="00530C02"/>
    <w:rsid w:val="00533DFB"/>
    <w:rsid w:val="00544101"/>
    <w:rsid w:val="0054676E"/>
    <w:rsid w:val="0055446A"/>
    <w:rsid w:val="00574A24"/>
    <w:rsid w:val="005B10CF"/>
    <w:rsid w:val="005B19B5"/>
    <w:rsid w:val="00604591"/>
    <w:rsid w:val="006443E9"/>
    <w:rsid w:val="00650077"/>
    <w:rsid w:val="00662CD3"/>
    <w:rsid w:val="006B2B50"/>
    <w:rsid w:val="00710D9E"/>
    <w:rsid w:val="007132A2"/>
    <w:rsid w:val="00732949"/>
    <w:rsid w:val="00741758"/>
    <w:rsid w:val="0075038D"/>
    <w:rsid w:val="00755925"/>
    <w:rsid w:val="007569AF"/>
    <w:rsid w:val="00756CB0"/>
    <w:rsid w:val="007913B0"/>
    <w:rsid w:val="007B6727"/>
    <w:rsid w:val="007E1F09"/>
    <w:rsid w:val="007E5D5D"/>
    <w:rsid w:val="00802A44"/>
    <w:rsid w:val="00820A74"/>
    <w:rsid w:val="00830034"/>
    <w:rsid w:val="00833878"/>
    <w:rsid w:val="00845152"/>
    <w:rsid w:val="00860CA1"/>
    <w:rsid w:val="008B3A3B"/>
    <w:rsid w:val="008C4800"/>
    <w:rsid w:val="00910682"/>
    <w:rsid w:val="00914F33"/>
    <w:rsid w:val="0091537A"/>
    <w:rsid w:val="00922ACF"/>
    <w:rsid w:val="009473E9"/>
    <w:rsid w:val="00994032"/>
    <w:rsid w:val="009B4323"/>
    <w:rsid w:val="009B7C6E"/>
    <w:rsid w:val="009E35C1"/>
    <w:rsid w:val="009F036D"/>
    <w:rsid w:val="00A36233"/>
    <w:rsid w:val="00A407CB"/>
    <w:rsid w:val="00A40B41"/>
    <w:rsid w:val="00A82495"/>
    <w:rsid w:val="00A87A00"/>
    <w:rsid w:val="00AA3ECC"/>
    <w:rsid w:val="00B03CAB"/>
    <w:rsid w:val="00B12E34"/>
    <w:rsid w:val="00B13BF8"/>
    <w:rsid w:val="00B215D5"/>
    <w:rsid w:val="00B27CFC"/>
    <w:rsid w:val="00B328B1"/>
    <w:rsid w:val="00B34A92"/>
    <w:rsid w:val="00B8658C"/>
    <w:rsid w:val="00B918D7"/>
    <w:rsid w:val="00BA738C"/>
    <w:rsid w:val="00BB7DB2"/>
    <w:rsid w:val="00BD4D9D"/>
    <w:rsid w:val="00BF61FE"/>
    <w:rsid w:val="00C00F9A"/>
    <w:rsid w:val="00C21065"/>
    <w:rsid w:val="00C454FC"/>
    <w:rsid w:val="00C86886"/>
    <w:rsid w:val="00CA1A1D"/>
    <w:rsid w:val="00CB403B"/>
    <w:rsid w:val="00CC20A9"/>
    <w:rsid w:val="00CE2224"/>
    <w:rsid w:val="00CE3049"/>
    <w:rsid w:val="00CF3321"/>
    <w:rsid w:val="00CF39C0"/>
    <w:rsid w:val="00D410BC"/>
    <w:rsid w:val="00D57F6B"/>
    <w:rsid w:val="00D8621E"/>
    <w:rsid w:val="00D90781"/>
    <w:rsid w:val="00D9408A"/>
    <w:rsid w:val="00DB24B4"/>
    <w:rsid w:val="00DF1EB8"/>
    <w:rsid w:val="00E03671"/>
    <w:rsid w:val="00E16905"/>
    <w:rsid w:val="00E17C36"/>
    <w:rsid w:val="00E428C2"/>
    <w:rsid w:val="00E42E07"/>
    <w:rsid w:val="00E53833"/>
    <w:rsid w:val="00E55F6E"/>
    <w:rsid w:val="00E616D8"/>
    <w:rsid w:val="00E617E5"/>
    <w:rsid w:val="00E62876"/>
    <w:rsid w:val="00E859FF"/>
    <w:rsid w:val="00EB6173"/>
    <w:rsid w:val="00EB649D"/>
    <w:rsid w:val="00F3275E"/>
    <w:rsid w:val="00F4291D"/>
    <w:rsid w:val="00F46218"/>
    <w:rsid w:val="00F96F30"/>
    <w:rsid w:val="00FA6837"/>
    <w:rsid w:val="00FA6BA0"/>
    <w:rsid w:val="00FA6DB8"/>
    <w:rsid w:val="00FC0900"/>
    <w:rsid w:val="00FE3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11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E62"/>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B7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DB2"/>
    <w:rPr>
      <w:rFonts w:ascii="Lucida Grande" w:hAnsi="Lucida Grande" w:cs="Lucida Grande"/>
      <w:sz w:val="18"/>
      <w:szCs w:val="18"/>
    </w:rPr>
  </w:style>
  <w:style w:type="paragraph" w:styleId="ListParagraph">
    <w:name w:val="List Paragraph"/>
    <w:basedOn w:val="Normal"/>
    <w:uiPriority w:val="34"/>
    <w:qFormat/>
    <w:rsid w:val="00BB7DB2"/>
    <w:pPr>
      <w:ind w:left="720"/>
      <w:contextualSpacing/>
    </w:pPr>
  </w:style>
  <w:style w:type="paragraph" w:styleId="Footer">
    <w:name w:val="footer"/>
    <w:basedOn w:val="Normal"/>
    <w:link w:val="FooterChar"/>
    <w:uiPriority w:val="99"/>
    <w:unhideWhenUsed/>
    <w:rsid w:val="00360AB1"/>
    <w:pPr>
      <w:tabs>
        <w:tab w:val="center" w:pos="4320"/>
        <w:tab w:val="right" w:pos="8640"/>
      </w:tabs>
    </w:pPr>
  </w:style>
  <w:style w:type="character" w:customStyle="1" w:styleId="FooterChar">
    <w:name w:val="Footer Char"/>
    <w:basedOn w:val="DefaultParagraphFont"/>
    <w:link w:val="Footer"/>
    <w:uiPriority w:val="99"/>
    <w:rsid w:val="00360AB1"/>
  </w:style>
  <w:style w:type="character" w:styleId="PageNumber">
    <w:name w:val="page number"/>
    <w:basedOn w:val="DefaultParagraphFont"/>
    <w:uiPriority w:val="99"/>
    <w:semiHidden/>
    <w:unhideWhenUsed/>
    <w:rsid w:val="00360AB1"/>
  </w:style>
  <w:style w:type="paragraph" w:styleId="CommentText">
    <w:name w:val="annotation text"/>
    <w:basedOn w:val="Normal"/>
    <w:link w:val="CommentTextChar"/>
    <w:uiPriority w:val="99"/>
    <w:semiHidden/>
    <w:unhideWhenUsed/>
    <w:rsid w:val="00E617E5"/>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17E5"/>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E62"/>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B7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DB2"/>
    <w:rPr>
      <w:rFonts w:ascii="Lucida Grande" w:hAnsi="Lucida Grande" w:cs="Lucida Grande"/>
      <w:sz w:val="18"/>
      <w:szCs w:val="18"/>
    </w:rPr>
  </w:style>
  <w:style w:type="paragraph" w:styleId="ListParagraph">
    <w:name w:val="List Paragraph"/>
    <w:basedOn w:val="Normal"/>
    <w:uiPriority w:val="34"/>
    <w:qFormat/>
    <w:rsid w:val="00BB7DB2"/>
    <w:pPr>
      <w:ind w:left="720"/>
      <w:contextualSpacing/>
    </w:pPr>
  </w:style>
  <w:style w:type="paragraph" w:styleId="Footer">
    <w:name w:val="footer"/>
    <w:basedOn w:val="Normal"/>
    <w:link w:val="FooterChar"/>
    <w:uiPriority w:val="99"/>
    <w:unhideWhenUsed/>
    <w:rsid w:val="00360AB1"/>
    <w:pPr>
      <w:tabs>
        <w:tab w:val="center" w:pos="4320"/>
        <w:tab w:val="right" w:pos="8640"/>
      </w:tabs>
    </w:pPr>
  </w:style>
  <w:style w:type="character" w:customStyle="1" w:styleId="FooterChar">
    <w:name w:val="Footer Char"/>
    <w:basedOn w:val="DefaultParagraphFont"/>
    <w:link w:val="Footer"/>
    <w:uiPriority w:val="99"/>
    <w:rsid w:val="00360AB1"/>
  </w:style>
  <w:style w:type="character" w:styleId="PageNumber">
    <w:name w:val="page number"/>
    <w:basedOn w:val="DefaultParagraphFont"/>
    <w:uiPriority w:val="99"/>
    <w:semiHidden/>
    <w:unhideWhenUsed/>
    <w:rsid w:val="00360AB1"/>
  </w:style>
  <w:style w:type="paragraph" w:styleId="CommentText">
    <w:name w:val="annotation text"/>
    <w:basedOn w:val="Normal"/>
    <w:link w:val="CommentTextChar"/>
    <w:uiPriority w:val="99"/>
    <w:semiHidden/>
    <w:unhideWhenUsed/>
    <w:rsid w:val="00E617E5"/>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17E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4090</Words>
  <Characters>23319</Characters>
  <Application>Microsoft Macintosh Word</Application>
  <DocSecurity>0</DocSecurity>
  <Lines>194</Lines>
  <Paragraphs>54</Paragraphs>
  <ScaleCrop>false</ScaleCrop>
  <Company>Muskingum University</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Lekan</dc:creator>
  <cp:keywords/>
  <dc:description/>
  <cp:lastModifiedBy>Todd Lekan</cp:lastModifiedBy>
  <cp:revision>2</cp:revision>
  <cp:lastPrinted>2012-09-20T12:37:00Z</cp:lastPrinted>
  <dcterms:created xsi:type="dcterms:W3CDTF">2012-09-20T14:59:00Z</dcterms:created>
  <dcterms:modified xsi:type="dcterms:W3CDTF">2012-09-20T14:59:00Z</dcterms:modified>
</cp:coreProperties>
</file>